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D9" w:rsidRPr="003541D9" w:rsidRDefault="003541D9" w:rsidP="003541D9">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541D9">
        <w:rPr>
          <w:rFonts w:ascii="Times New Roman" w:eastAsia="Times New Roman" w:hAnsi="Times New Roman" w:cs="Times New Roman"/>
          <w:b/>
          <w:bCs/>
          <w:sz w:val="36"/>
          <w:szCs w:val="36"/>
          <w:rtl/>
        </w:rPr>
        <w:t xml:space="preserve">نموذج </w:t>
      </w:r>
      <w:proofErr w:type="spellStart"/>
      <w:r w:rsidRPr="003541D9">
        <w:rPr>
          <w:rFonts w:ascii="Times New Roman" w:eastAsia="Times New Roman" w:hAnsi="Times New Roman" w:cs="Times New Roman"/>
          <w:b/>
          <w:bCs/>
          <w:sz w:val="36"/>
          <w:szCs w:val="36"/>
          <w:rtl/>
        </w:rPr>
        <w:t>إيشيكاوا</w:t>
      </w:r>
      <w:proofErr w:type="spellEnd"/>
      <w:r w:rsidRPr="003541D9">
        <w:rPr>
          <w:rFonts w:ascii="Times New Roman" w:eastAsia="Times New Roman" w:hAnsi="Times New Roman" w:cs="Times New Roman"/>
          <w:b/>
          <w:bCs/>
          <w:sz w:val="36"/>
          <w:szCs w:val="36"/>
          <w:rtl/>
        </w:rPr>
        <w:t xml:space="preserve"> </w:t>
      </w:r>
      <w:proofErr w:type="gramStart"/>
      <w:r w:rsidRPr="003541D9">
        <w:rPr>
          <w:rFonts w:ascii="Times New Roman" w:eastAsia="Times New Roman" w:hAnsi="Times New Roman" w:cs="Times New Roman"/>
          <w:b/>
          <w:bCs/>
          <w:sz w:val="36"/>
          <w:szCs w:val="36"/>
          <w:rtl/>
        </w:rPr>
        <w:t>- نموذج</w:t>
      </w:r>
      <w:proofErr w:type="gramEnd"/>
      <w:r w:rsidRPr="003541D9">
        <w:rPr>
          <w:rFonts w:ascii="Times New Roman" w:eastAsia="Times New Roman" w:hAnsi="Times New Roman" w:cs="Times New Roman"/>
          <w:b/>
          <w:bCs/>
          <w:sz w:val="36"/>
          <w:szCs w:val="36"/>
          <w:rtl/>
        </w:rPr>
        <w:t xml:space="preserve"> عظمة السمكة</w:t>
      </w:r>
    </w:p>
    <w:p w:rsidR="003541D9" w:rsidRPr="003541D9" w:rsidRDefault="003541D9" w:rsidP="003541D9">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541D9">
        <w:rPr>
          <w:rFonts w:ascii="Times New Roman" w:eastAsia="Times New Roman" w:hAnsi="Times New Roman" w:cs="Times New Roman"/>
          <w:b/>
          <w:bCs/>
          <w:sz w:val="36"/>
          <w:szCs w:val="36"/>
          <w:rtl/>
        </w:rPr>
        <w:t>دكتور</w:t>
      </w:r>
      <w:r w:rsidRPr="003541D9">
        <w:rPr>
          <w:rFonts w:ascii="Times New Roman" w:eastAsia="Times New Roman" w:hAnsi="Times New Roman" w:cs="Times New Roman"/>
          <w:b/>
          <w:bCs/>
          <w:sz w:val="36"/>
          <w:szCs w:val="36"/>
        </w:rPr>
        <w:br/>
      </w:r>
      <w:proofErr w:type="gramStart"/>
      <w:r w:rsidRPr="003541D9">
        <w:rPr>
          <w:rFonts w:ascii="Times New Roman" w:eastAsia="Times New Roman" w:hAnsi="Times New Roman" w:cs="Times New Roman"/>
          <w:b/>
          <w:bCs/>
          <w:sz w:val="36"/>
          <w:szCs w:val="36"/>
          <w:rtl/>
        </w:rPr>
        <w:t>عبدالرحيم</w:t>
      </w:r>
      <w:proofErr w:type="gramEnd"/>
      <w:r w:rsidRPr="003541D9">
        <w:rPr>
          <w:rFonts w:ascii="Times New Roman" w:eastAsia="Times New Roman" w:hAnsi="Times New Roman" w:cs="Times New Roman"/>
          <w:b/>
          <w:bCs/>
          <w:sz w:val="36"/>
          <w:szCs w:val="36"/>
          <w:rtl/>
        </w:rPr>
        <w:t xml:space="preserve"> محمد</w:t>
      </w:r>
    </w:p>
    <w:p w:rsidR="003541D9" w:rsidRPr="003541D9" w:rsidRDefault="003541D9" w:rsidP="003541D9">
      <w:pPr>
        <w:bidi/>
        <w:spacing w:after="0" w:line="360" w:lineRule="auto"/>
        <w:outlineLvl w:val="1"/>
        <w:rPr>
          <w:rFonts w:ascii="Times New Roman" w:eastAsia="Times New Roman" w:hAnsi="Times New Roman" w:cs="Times New Roman"/>
          <w:b/>
          <w:bCs/>
          <w:sz w:val="32"/>
          <w:szCs w:val="32"/>
        </w:rPr>
      </w:pPr>
      <w:r w:rsidRPr="003541D9">
        <w:rPr>
          <w:rFonts w:ascii="Times New Roman" w:eastAsia="Times New Roman" w:hAnsi="Times New Roman" w:cs="Times New Roman"/>
          <w:b/>
          <w:bCs/>
          <w:sz w:val="36"/>
          <w:szCs w:val="36"/>
          <w:rtl/>
        </w:rPr>
        <w:t>استشاري التخطيط الاستراتيجي وقياس الأداء المؤسسي</w:t>
      </w:r>
      <w:r w:rsidRPr="003541D9">
        <w:rPr>
          <w:rFonts w:ascii="Times New Roman" w:eastAsia="Times New Roman" w:hAnsi="Times New Roman" w:cs="Times New Roman"/>
          <w:b/>
          <w:bCs/>
          <w:sz w:val="36"/>
          <w:szCs w:val="36"/>
        </w:rPr>
        <w:br/>
        <w:t>drabdo68@yahoo.com</w:t>
      </w:r>
      <w:bookmarkStart w:id="0" w:name="_GoBack"/>
    </w:p>
    <w:p w:rsidR="003541D9" w:rsidRPr="003541D9" w:rsidRDefault="003541D9" w:rsidP="003541D9">
      <w:pPr>
        <w:bidi/>
        <w:spacing w:after="0" w:line="360" w:lineRule="auto"/>
        <w:outlineLvl w:val="2"/>
        <w:rPr>
          <w:rFonts w:ascii="Times New Roman" w:eastAsia="Times New Roman" w:hAnsi="Times New Roman" w:cs="Times New Roman"/>
          <w:b/>
          <w:bCs/>
          <w:sz w:val="32"/>
          <w:szCs w:val="32"/>
        </w:rPr>
      </w:pPr>
      <w:r w:rsidRPr="003541D9">
        <w:rPr>
          <w:rFonts w:ascii="Times New Roman" w:eastAsia="Times New Roman" w:hAnsi="Times New Roman" w:cs="Times New Roman"/>
          <w:b/>
          <w:bCs/>
          <w:sz w:val="32"/>
          <w:szCs w:val="32"/>
          <w:rtl/>
        </w:rPr>
        <w:t xml:space="preserve">منذ بداية الخمسينيات من هذا القرن قام العالم الياباني " </w:t>
      </w:r>
      <w:proofErr w:type="spellStart"/>
      <w:r w:rsidRPr="003541D9">
        <w:rPr>
          <w:rFonts w:ascii="Times New Roman" w:eastAsia="Times New Roman" w:hAnsi="Times New Roman" w:cs="Times New Roman"/>
          <w:b/>
          <w:bCs/>
          <w:sz w:val="32"/>
          <w:szCs w:val="32"/>
          <w:rtl/>
        </w:rPr>
        <w:t>كارو</w:t>
      </w:r>
      <w:proofErr w:type="spellEnd"/>
      <w:r w:rsidRPr="003541D9">
        <w:rPr>
          <w:rFonts w:ascii="Times New Roman" w:eastAsia="Times New Roman" w:hAnsi="Times New Roman" w:cs="Times New Roman"/>
          <w:b/>
          <w:bCs/>
          <w:sz w:val="32"/>
          <w:szCs w:val="32"/>
          <w:rtl/>
        </w:rPr>
        <w:t xml:space="preserve"> </w:t>
      </w:r>
      <w:proofErr w:type="spellStart"/>
      <w:r w:rsidRPr="003541D9">
        <w:rPr>
          <w:rFonts w:ascii="Times New Roman" w:eastAsia="Times New Roman" w:hAnsi="Times New Roman" w:cs="Times New Roman"/>
          <w:b/>
          <w:bCs/>
          <w:sz w:val="32"/>
          <w:szCs w:val="32"/>
          <w:rtl/>
        </w:rPr>
        <w:t>إيشيكاوا</w:t>
      </w:r>
      <w:proofErr w:type="spellEnd"/>
      <w:r w:rsidRPr="003541D9">
        <w:rPr>
          <w:rFonts w:ascii="Times New Roman" w:eastAsia="Times New Roman" w:hAnsi="Times New Roman" w:cs="Times New Roman"/>
          <w:b/>
          <w:bCs/>
          <w:sz w:val="32"/>
          <w:szCs w:val="32"/>
        </w:rPr>
        <w:t xml:space="preserve"> " </w:t>
      </w:r>
      <w:r w:rsidRPr="003541D9">
        <w:rPr>
          <w:rFonts w:ascii="Times New Roman" w:eastAsia="Times New Roman" w:hAnsi="Times New Roman" w:cs="Times New Roman"/>
          <w:b/>
          <w:bCs/>
          <w:sz w:val="32"/>
          <w:szCs w:val="32"/>
          <w:rtl/>
        </w:rPr>
        <w:t xml:space="preserve">بتطوير أسلوب تحليل علاقة السبب بالنتيجة، ولذلك يطلق البعض على هذا النموذج اسم نموذج </w:t>
      </w:r>
      <w:proofErr w:type="spellStart"/>
      <w:r w:rsidRPr="003541D9">
        <w:rPr>
          <w:rFonts w:ascii="Times New Roman" w:eastAsia="Times New Roman" w:hAnsi="Times New Roman" w:cs="Times New Roman"/>
          <w:b/>
          <w:bCs/>
          <w:sz w:val="32"/>
          <w:szCs w:val="32"/>
          <w:rtl/>
        </w:rPr>
        <w:t>إيشيكاوا</w:t>
      </w:r>
      <w:proofErr w:type="spellEnd"/>
      <w:r w:rsidRPr="003541D9">
        <w:rPr>
          <w:rFonts w:ascii="Times New Roman" w:eastAsia="Times New Roman" w:hAnsi="Times New Roman" w:cs="Times New Roman"/>
          <w:b/>
          <w:bCs/>
          <w:sz w:val="32"/>
          <w:szCs w:val="32"/>
          <w:rtl/>
        </w:rPr>
        <w:t xml:space="preserve"> أو اسم عظمة السمكة، هذا النموذج يساعد على تسهيل التعرف على المشكلات التي تتميز بالتعقد وتحليلها إلى مشكلات صغيرة لسهولة إيجاد حلول </w:t>
      </w:r>
      <w:proofErr w:type="gramStart"/>
      <w:r w:rsidRPr="003541D9">
        <w:rPr>
          <w:rFonts w:ascii="Times New Roman" w:eastAsia="Times New Roman" w:hAnsi="Times New Roman" w:cs="Times New Roman"/>
          <w:b/>
          <w:bCs/>
          <w:sz w:val="32"/>
          <w:szCs w:val="32"/>
          <w:rtl/>
        </w:rPr>
        <w:t>لها ،</w:t>
      </w:r>
      <w:proofErr w:type="gramEnd"/>
      <w:r w:rsidRPr="003541D9">
        <w:rPr>
          <w:rFonts w:ascii="Times New Roman" w:eastAsia="Times New Roman" w:hAnsi="Times New Roman" w:cs="Times New Roman"/>
          <w:b/>
          <w:bCs/>
          <w:sz w:val="32"/>
          <w:szCs w:val="32"/>
          <w:rtl/>
        </w:rPr>
        <w:t xml:space="preserve"> وتفسير المشكلة على نموذج يشبه عظمة السمكة ومن هنا جاء مسماه الذي </w:t>
      </w:r>
      <w:proofErr w:type="spellStart"/>
      <w:r w:rsidRPr="003541D9">
        <w:rPr>
          <w:rFonts w:ascii="Times New Roman" w:eastAsia="Times New Roman" w:hAnsi="Times New Roman" w:cs="Times New Roman"/>
          <w:b/>
          <w:bCs/>
          <w:sz w:val="32"/>
          <w:szCs w:val="32"/>
          <w:rtl/>
        </w:rPr>
        <w:t>أطلقة</w:t>
      </w:r>
      <w:proofErr w:type="spellEnd"/>
      <w:r w:rsidRPr="003541D9">
        <w:rPr>
          <w:rFonts w:ascii="Times New Roman" w:eastAsia="Times New Roman" w:hAnsi="Times New Roman" w:cs="Times New Roman"/>
          <w:b/>
          <w:bCs/>
          <w:sz w:val="32"/>
          <w:szCs w:val="32"/>
          <w:rtl/>
        </w:rPr>
        <w:t xml:space="preserve"> عليه البعض عظمة السمكة</w:t>
      </w:r>
      <w:r w:rsidRPr="003541D9">
        <w:rPr>
          <w:rFonts w:ascii="Times New Roman" w:eastAsia="Times New Roman" w:hAnsi="Times New Roman" w:cs="Times New Roman"/>
          <w:b/>
          <w:bCs/>
          <w:sz w:val="32"/>
          <w:szCs w:val="32"/>
        </w:rPr>
        <w:t>.Fishbone Diagram</w:t>
      </w:r>
    </w:p>
    <w:p w:rsidR="003541D9" w:rsidRPr="003541D9" w:rsidRDefault="003541D9" w:rsidP="003541D9">
      <w:pPr>
        <w:bidi/>
        <w:spacing w:after="0" w:line="360" w:lineRule="auto"/>
        <w:outlineLvl w:val="2"/>
        <w:rPr>
          <w:rFonts w:ascii="Times New Roman" w:eastAsia="Times New Roman" w:hAnsi="Times New Roman" w:cs="Times New Roman"/>
          <w:b/>
          <w:bCs/>
          <w:sz w:val="32"/>
          <w:szCs w:val="32"/>
        </w:rPr>
      </w:pPr>
      <w:r w:rsidRPr="003541D9">
        <w:rPr>
          <w:rFonts w:ascii="Times New Roman" w:eastAsia="Times New Roman" w:hAnsi="Times New Roman" w:cs="Times New Roman"/>
          <w:b/>
          <w:bCs/>
          <w:sz w:val="32"/>
          <w:szCs w:val="32"/>
          <w:rtl/>
        </w:rPr>
        <w:t xml:space="preserve">مميزات هذا </w:t>
      </w:r>
      <w:proofErr w:type="gramStart"/>
      <w:r w:rsidRPr="003541D9">
        <w:rPr>
          <w:rFonts w:ascii="Times New Roman" w:eastAsia="Times New Roman" w:hAnsi="Times New Roman" w:cs="Times New Roman"/>
          <w:b/>
          <w:bCs/>
          <w:sz w:val="32"/>
          <w:szCs w:val="32"/>
          <w:rtl/>
        </w:rPr>
        <w:t>النموذج</w:t>
      </w:r>
      <w:r w:rsidRPr="003541D9">
        <w:rPr>
          <w:rFonts w:ascii="Times New Roman" w:eastAsia="Times New Roman" w:hAnsi="Times New Roman" w:cs="Times New Roman"/>
          <w:b/>
          <w:bCs/>
          <w:sz w:val="32"/>
          <w:szCs w:val="32"/>
        </w:rPr>
        <w:t>:</w:t>
      </w:r>
      <w:r w:rsidRPr="003541D9">
        <w:rPr>
          <w:rFonts w:ascii="Times New Roman" w:eastAsia="Times New Roman" w:hAnsi="Times New Roman" w:cs="Times New Roman"/>
          <w:b/>
          <w:bCs/>
          <w:sz w:val="32"/>
          <w:szCs w:val="32"/>
        </w:rPr>
        <w:br/>
      </w:r>
      <w:r w:rsidRPr="003541D9">
        <w:rPr>
          <w:rFonts w:ascii="Times New Roman" w:eastAsia="Times New Roman" w:hAnsi="Times New Roman" w:cs="Times New Roman"/>
          <w:b/>
          <w:bCs/>
          <w:sz w:val="32"/>
          <w:szCs w:val="32"/>
          <w:rtl/>
        </w:rPr>
        <w:t>حدد</w:t>
      </w:r>
      <w:proofErr w:type="gramEnd"/>
      <w:r w:rsidRPr="003541D9">
        <w:rPr>
          <w:rFonts w:ascii="Times New Roman" w:eastAsia="Times New Roman" w:hAnsi="Times New Roman" w:cs="Times New Roman"/>
          <w:b/>
          <w:bCs/>
          <w:sz w:val="32"/>
          <w:szCs w:val="32"/>
          <w:rtl/>
        </w:rPr>
        <w:t xml:space="preserve"> </w:t>
      </w:r>
      <w:proofErr w:type="spellStart"/>
      <w:r w:rsidRPr="003541D9">
        <w:rPr>
          <w:rFonts w:ascii="Times New Roman" w:eastAsia="Times New Roman" w:hAnsi="Times New Roman" w:cs="Times New Roman"/>
          <w:b/>
          <w:bCs/>
          <w:sz w:val="32"/>
          <w:szCs w:val="32"/>
          <w:rtl/>
        </w:rPr>
        <w:t>إيشيكاوا</w:t>
      </w:r>
      <w:proofErr w:type="spellEnd"/>
      <w:r w:rsidRPr="003541D9">
        <w:rPr>
          <w:rFonts w:ascii="Times New Roman" w:eastAsia="Times New Roman" w:hAnsi="Times New Roman" w:cs="Times New Roman"/>
          <w:b/>
          <w:bCs/>
          <w:sz w:val="32"/>
          <w:szCs w:val="32"/>
          <w:rtl/>
        </w:rPr>
        <w:t xml:space="preserve"> بعض الفوائد التي يمكن أن تتحقق من تطبيق هذا النموذج يمكن تحديدها فيما يلي</w:t>
      </w:r>
      <w:r w:rsidRPr="003541D9">
        <w:rPr>
          <w:rFonts w:ascii="Times New Roman" w:eastAsia="Times New Roman" w:hAnsi="Times New Roman" w:cs="Times New Roman"/>
          <w:b/>
          <w:bCs/>
          <w:sz w:val="32"/>
          <w:szCs w:val="32"/>
        </w:rPr>
        <w:t>:</w:t>
      </w:r>
      <w:r w:rsidRPr="003541D9">
        <w:rPr>
          <w:rFonts w:ascii="Times New Roman" w:eastAsia="Times New Roman" w:hAnsi="Times New Roman" w:cs="Times New Roman"/>
          <w:b/>
          <w:bCs/>
          <w:sz w:val="32"/>
          <w:szCs w:val="32"/>
        </w:rPr>
        <w:br/>
        <w:t xml:space="preserve">1. </w:t>
      </w:r>
      <w:r w:rsidRPr="003541D9">
        <w:rPr>
          <w:rFonts w:ascii="Times New Roman" w:eastAsia="Times New Roman" w:hAnsi="Times New Roman" w:cs="Times New Roman"/>
          <w:b/>
          <w:bCs/>
          <w:sz w:val="32"/>
          <w:szCs w:val="32"/>
          <w:rtl/>
        </w:rPr>
        <w:t>يساعد الفريق الذي يقوم بحل المشكلة على تناول المشكلة بتركيز وبالتالي استبعاد العناصر غير الجوهرية وتوفير الوقت في دراسة المشكلة</w:t>
      </w:r>
      <w:r w:rsidRPr="003541D9">
        <w:rPr>
          <w:rFonts w:ascii="Times New Roman" w:eastAsia="Times New Roman" w:hAnsi="Times New Roman" w:cs="Times New Roman"/>
          <w:b/>
          <w:bCs/>
          <w:sz w:val="32"/>
          <w:szCs w:val="32"/>
        </w:rPr>
        <w:t>.</w:t>
      </w:r>
      <w:r w:rsidRPr="003541D9">
        <w:rPr>
          <w:rFonts w:ascii="Times New Roman" w:eastAsia="Times New Roman" w:hAnsi="Times New Roman" w:cs="Times New Roman"/>
          <w:b/>
          <w:bCs/>
          <w:sz w:val="32"/>
          <w:szCs w:val="32"/>
        </w:rPr>
        <w:br/>
        <w:t xml:space="preserve">2. </w:t>
      </w:r>
      <w:r w:rsidRPr="003541D9">
        <w:rPr>
          <w:rFonts w:ascii="Times New Roman" w:eastAsia="Times New Roman" w:hAnsi="Times New Roman" w:cs="Times New Roman"/>
          <w:b/>
          <w:bCs/>
          <w:sz w:val="32"/>
          <w:szCs w:val="32"/>
          <w:rtl/>
        </w:rPr>
        <w:t>يساعد النموذج الفريق في جمع معلومات تفصيلية عن المشكلة وأطرافها</w:t>
      </w:r>
      <w:r w:rsidRPr="003541D9">
        <w:rPr>
          <w:rFonts w:ascii="Times New Roman" w:eastAsia="Times New Roman" w:hAnsi="Times New Roman" w:cs="Times New Roman"/>
          <w:b/>
          <w:bCs/>
          <w:sz w:val="32"/>
          <w:szCs w:val="32"/>
        </w:rPr>
        <w:t>.</w:t>
      </w:r>
      <w:r w:rsidRPr="003541D9">
        <w:rPr>
          <w:rFonts w:ascii="Times New Roman" w:eastAsia="Times New Roman" w:hAnsi="Times New Roman" w:cs="Times New Roman"/>
          <w:b/>
          <w:bCs/>
          <w:sz w:val="32"/>
          <w:szCs w:val="32"/>
        </w:rPr>
        <w:br/>
        <w:t xml:space="preserve">3. </w:t>
      </w:r>
      <w:r w:rsidRPr="003541D9">
        <w:rPr>
          <w:rFonts w:ascii="Times New Roman" w:eastAsia="Times New Roman" w:hAnsi="Times New Roman" w:cs="Times New Roman"/>
          <w:b/>
          <w:bCs/>
          <w:sz w:val="32"/>
          <w:szCs w:val="32"/>
          <w:rtl/>
        </w:rPr>
        <w:t>هذا النموذج يمكن استخدامه في تحليل جميع أنواع المشكلات</w:t>
      </w:r>
      <w:r w:rsidRPr="003541D9">
        <w:rPr>
          <w:rFonts w:ascii="Times New Roman" w:eastAsia="Times New Roman" w:hAnsi="Times New Roman" w:cs="Times New Roman"/>
          <w:b/>
          <w:bCs/>
          <w:sz w:val="32"/>
          <w:szCs w:val="32"/>
        </w:rPr>
        <w:t>.</w:t>
      </w:r>
    </w:p>
    <w:p w:rsidR="003541D9" w:rsidRPr="003541D9" w:rsidRDefault="003541D9" w:rsidP="003541D9">
      <w:pPr>
        <w:bidi/>
        <w:spacing w:after="0" w:line="360" w:lineRule="auto"/>
        <w:outlineLvl w:val="2"/>
        <w:rPr>
          <w:rFonts w:ascii="Times New Roman" w:eastAsia="Times New Roman" w:hAnsi="Times New Roman" w:cs="Times New Roman"/>
          <w:b/>
          <w:bCs/>
          <w:sz w:val="32"/>
          <w:szCs w:val="32"/>
        </w:rPr>
      </w:pPr>
      <w:r w:rsidRPr="003541D9">
        <w:rPr>
          <w:rFonts w:ascii="Times New Roman" w:eastAsia="Times New Roman" w:hAnsi="Times New Roman" w:cs="Times New Roman"/>
          <w:b/>
          <w:bCs/>
          <w:sz w:val="32"/>
          <w:szCs w:val="32"/>
          <w:rtl/>
        </w:rPr>
        <w:t xml:space="preserve">خطوات تصميم </w:t>
      </w:r>
      <w:proofErr w:type="gramStart"/>
      <w:r w:rsidRPr="003541D9">
        <w:rPr>
          <w:rFonts w:ascii="Times New Roman" w:eastAsia="Times New Roman" w:hAnsi="Times New Roman" w:cs="Times New Roman"/>
          <w:b/>
          <w:bCs/>
          <w:sz w:val="32"/>
          <w:szCs w:val="32"/>
          <w:rtl/>
        </w:rPr>
        <w:t>النموذج</w:t>
      </w:r>
      <w:r w:rsidRPr="003541D9">
        <w:rPr>
          <w:rFonts w:ascii="Times New Roman" w:eastAsia="Times New Roman" w:hAnsi="Times New Roman" w:cs="Times New Roman"/>
          <w:b/>
          <w:bCs/>
          <w:sz w:val="32"/>
          <w:szCs w:val="32"/>
        </w:rPr>
        <w:t>:</w:t>
      </w:r>
      <w:r w:rsidRPr="003541D9">
        <w:rPr>
          <w:rFonts w:ascii="Times New Roman" w:eastAsia="Times New Roman" w:hAnsi="Times New Roman" w:cs="Times New Roman"/>
          <w:b/>
          <w:bCs/>
          <w:sz w:val="32"/>
          <w:szCs w:val="32"/>
        </w:rPr>
        <w:br/>
      </w:r>
      <w:r w:rsidRPr="003541D9">
        <w:rPr>
          <w:rFonts w:ascii="Times New Roman" w:eastAsia="Times New Roman" w:hAnsi="Times New Roman" w:cs="Times New Roman"/>
          <w:b/>
          <w:bCs/>
          <w:sz w:val="32"/>
          <w:szCs w:val="32"/>
          <w:rtl/>
        </w:rPr>
        <w:t>يعتبر</w:t>
      </w:r>
      <w:proofErr w:type="gramEnd"/>
      <w:r w:rsidRPr="003541D9">
        <w:rPr>
          <w:rFonts w:ascii="Times New Roman" w:eastAsia="Times New Roman" w:hAnsi="Times New Roman" w:cs="Times New Roman"/>
          <w:b/>
          <w:bCs/>
          <w:sz w:val="32"/>
          <w:szCs w:val="32"/>
          <w:rtl/>
        </w:rPr>
        <w:t xml:space="preserve"> هذا الأسلوب من الأساليب السهلة التي تستخدم في تحليل المشكلة وتحديد أبعادها ويساعد في تجزئة المشكلة وتوضيح أبعادها الرئيسية ثم أبعادها الفرعية الدقيقة. وهناك خطوات معينة يجب إتباعها لتصميم هذا الأسلوب يمكن إيجازها فيما يلي</w:t>
      </w:r>
      <w:r w:rsidRPr="003541D9">
        <w:rPr>
          <w:rFonts w:ascii="Times New Roman" w:eastAsia="Times New Roman" w:hAnsi="Times New Roman" w:cs="Times New Roman"/>
          <w:b/>
          <w:bCs/>
          <w:sz w:val="32"/>
          <w:szCs w:val="32"/>
        </w:rPr>
        <w:t>:</w:t>
      </w:r>
      <w:r w:rsidRPr="003541D9">
        <w:rPr>
          <w:rFonts w:ascii="Times New Roman" w:eastAsia="Times New Roman" w:hAnsi="Times New Roman" w:cs="Times New Roman"/>
          <w:b/>
          <w:bCs/>
          <w:sz w:val="32"/>
          <w:szCs w:val="32"/>
        </w:rPr>
        <w:br/>
      </w:r>
      <w:proofErr w:type="gramStart"/>
      <w:r w:rsidRPr="003541D9">
        <w:rPr>
          <w:rFonts w:ascii="Times New Roman" w:eastAsia="Times New Roman" w:hAnsi="Times New Roman" w:cs="Times New Roman"/>
          <w:b/>
          <w:bCs/>
          <w:sz w:val="32"/>
          <w:szCs w:val="32"/>
        </w:rPr>
        <w:t xml:space="preserve">1- </w:t>
      </w:r>
      <w:r w:rsidRPr="003541D9">
        <w:rPr>
          <w:rFonts w:ascii="Times New Roman" w:eastAsia="Times New Roman" w:hAnsi="Times New Roman" w:cs="Times New Roman"/>
          <w:b/>
          <w:bCs/>
          <w:sz w:val="32"/>
          <w:szCs w:val="32"/>
          <w:rtl/>
        </w:rPr>
        <w:t>تحديد</w:t>
      </w:r>
      <w:proofErr w:type="gramEnd"/>
      <w:r w:rsidRPr="003541D9">
        <w:rPr>
          <w:rFonts w:ascii="Times New Roman" w:eastAsia="Times New Roman" w:hAnsi="Times New Roman" w:cs="Times New Roman"/>
          <w:b/>
          <w:bCs/>
          <w:sz w:val="32"/>
          <w:szCs w:val="32"/>
          <w:rtl/>
        </w:rPr>
        <w:t xml:space="preserve"> المشكلة موضوع الدراسة</w:t>
      </w:r>
      <w:r w:rsidRPr="003541D9">
        <w:rPr>
          <w:rFonts w:ascii="Times New Roman" w:eastAsia="Times New Roman" w:hAnsi="Times New Roman" w:cs="Times New Roman"/>
          <w:b/>
          <w:bCs/>
          <w:sz w:val="32"/>
          <w:szCs w:val="32"/>
        </w:rPr>
        <w:t>:</w:t>
      </w:r>
      <w:r w:rsidRPr="003541D9">
        <w:rPr>
          <w:rFonts w:ascii="Times New Roman" w:eastAsia="Times New Roman" w:hAnsi="Times New Roman" w:cs="Times New Roman"/>
          <w:b/>
          <w:bCs/>
          <w:sz w:val="32"/>
          <w:szCs w:val="32"/>
        </w:rPr>
        <w:br/>
      </w:r>
      <w:r w:rsidRPr="003541D9">
        <w:rPr>
          <w:rFonts w:ascii="Times New Roman" w:eastAsia="Times New Roman" w:hAnsi="Times New Roman" w:cs="Times New Roman"/>
          <w:b/>
          <w:bCs/>
          <w:sz w:val="32"/>
          <w:szCs w:val="32"/>
          <w:rtl/>
        </w:rPr>
        <w:lastRenderedPageBreak/>
        <w:t xml:space="preserve">يقول تشارلز ليزنج : (إن المشكلة حين ندون تفاصيلها نكون قد حصلنا على نصف حلها). وهنا يجب أن يكون هناك اتفاق بين أعضاء الفريق الذي يسعى إلى حل </w:t>
      </w:r>
      <w:proofErr w:type="gramStart"/>
      <w:r w:rsidRPr="003541D9">
        <w:rPr>
          <w:rFonts w:ascii="Times New Roman" w:eastAsia="Times New Roman" w:hAnsi="Times New Roman" w:cs="Times New Roman"/>
          <w:b/>
          <w:bCs/>
          <w:sz w:val="32"/>
          <w:szCs w:val="32"/>
          <w:rtl/>
        </w:rPr>
        <w:t>المشكلة ،</w:t>
      </w:r>
      <w:proofErr w:type="gramEnd"/>
      <w:r w:rsidRPr="003541D9">
        <w:rPr>
          <w:rFonts w:ascii="Times New Roman" w:eastAsia="Times New Roman" w:hAnsi="Times New Roman" w:cs="Times New Roman"/>
          <w:b/>
          <w:bCs/>
          <w:sz w:val="32"/>
          <w:szCs w:val="32"/>
          <w:rtl/>
        </w:rPr>
        <w:t xml:space="preserve"> على أن المشكلة محددة وواضحة، لأن حل المشكلة يحتاج إلى فريق عمل حتى تكون هناك أفكار متنوعة وبدائل مطروحة تتناول المشكلة من عدة زوايا، وذلك من خلال استخدام أسلوب العصف الذهني</w:t>
      </w:r>
      <w:r w:rsidRPr="003541D9">
        <w:rPr>
          <w:rFonts w:ascii="Times New Roman" w:eastAsia="Times New Roman" w:hAnsi="Times New Roman" w:cs="Times New Roman"/>
          <w:b/>
          <w:bCs/>
          <w:sz w:val="32"/>
          <w:szCs w:val="32"/>
        </w:rPr>
        <w:t>.</w:t>
      </w:r>
    </w:p>
    <w:p w:rsidR="003541D9" w:rsidRPr="003541D9" w:rsidRDefault="003541D9" w:rsidP="003541D9">
      <w:pPr>
        <w:bidi/>
        <w:spacing w:after="0" w:line="360" w:lineRule="auto"/>
        <w:outlineLvl w:val="2"/>
        <w:rPr>
          <w:rFonts w:ascii="Times New Roman" w:eastAsia="Times New Roman" w:hAnsi="Times New Roman" w:cs="Times New Roman"/>
          <w:b/>
          <w:bCs/>
          <w:sz w:val="32"/>
          <w:szCs w:val="32"/>
        </w:rPr>
      </w:pPr>
      <w:r w:rsidRPr="003541D9">
        <w:rPr>
          <w:rFonts w:ascii="Times New Roman" w:eastAsia="Times New Roman" w:hAnsi="Times New Roman" w:cs="Times New Roman"/>
          <w:b/>
          <w:bCs/>
          <w:sz w:val="32"/>
          <w:szCs w:val="32"/>
        </w:rPr>
        <w:t xml:space="preserve">2- </w:t>
      </w:r>
      <w:r w:rsidRPr="003541D9">
        <w:rPr>
          <w:rFonts w:ascii="Times New Roman" w:eastAsia="Times New Roman" w:hAnsi="Times New Roman" w:cs="Times New Roman"/>
          <w:b/>
          <w:bCs/>
          <w:sz w:val="32"/>
          <w:szCs w:val="32"/>
          <w:rtl/>
        </w:rPr>
        <w:t>البدء في تحليل المشكلة</w:t>
      </w:r>
      <w:proofErr w:type="gramStart"/>
      <w:r w:rsidRPr="003541D9">
        <w:rPr>
          <w:rFonts w:ascii="Times New Roman" w:eastAsia="Times New Roman" w:hAnsi="Times New Roman" w:cs="Times New Roman"/>
          <w:b/>
          <w:bCs/>
          <w:sz w:val="32"/>
          <w:szCs w:val="32"/>
        </w:rPr>
        <w:t>:</w:t>
      </w:r>
      <w:proofErr w:type="gramEnd"/>
      <w:r w:rsidRPr="003541D9">
        <w:rPr>
          <w:rFonts w:ascii="Times New Roman" w:eastAsia="Times New Roman" w:hAnsi="Times New Roman" w:cs="Times New Roman"/>
          <w:b/>
          <w:bCs/>
          <w:sz w:val="32"/>
          <w:szCs w:val="32"/>
        </w:rPr>
        <w:br/>
      </w:r>
      <w:r w:rsidRPr="003541D9">
        <w:rPr>
          <w:rFonts w:ascii="Times New Roman" w:eastAsia="Times New Roman" w:hAnsi="Times New Roman" w:cs="Times New Roman"/>
          <w:b/>
          <w:bCs/>
          <w:sz w:val="32"/>
          <w:szCs w:val="32"/>
          <w:rtl/>
        </w:rPr>
        <w:t>وفى هذه الخطوة يتم الآتي</w:t>
      </w:r>
      <w:r w:rsidRPr="003541D9">
        <w:rPr>
          <w:rFonts w:ascii="Times New Roman" w:eastAsia="Times New Roman" w:hAnsi="Times New Roman" w:cs="Times New Roman"/>
          <w:b/>
          <w:bCs/>
          <w:sz w:val="32"/>
          <w:szCs w:val="32"/>
        </w:rPr>
        <w:t>:</w:t>
      </w:r>
      <w:r w:rsidRPr="003541D9">
        <w:rPr>
          <w:rFonts w:ascii="Times New Roman" w:eastAsia="Times New Roman" w:hAnsi="Times New Roman" w:cs="Times New Roman"/>
          <w:b/>
          <w:bCs/>
          <w:sz w:val="32"/>
          <w:szCs w:val="32"/>
        </w:rPr>
        <w:br/>
        <w:t xml:space="preserve">1- </w:t>
      </w:r>
      <w:r w:rsidRPr="003541D9">
        <w:rPr>
          <w:rFonts w:ascii="Times New Roman" w:eastAsia="Times New Roman" w:hAnsi="Times New Roman" w:cs="Times New Roman"/>
          <w:b/>
          <w:bCs/>
          <w:sz w:val="32"/>
          <w:szCs w:val="32"/>
          <w:rtl/>
        </w:rPr>
        <w:t>ارسم مثلث على يمين أو يسار الصفحة ويكتب بداخلة المشكلة التي تم تحديدها من خلال فريق العمل</w:t>
      </w:r>
      <w:r w:rsidRPr="003541D9">
        <w:rPr>
          <w:rFonts w:ascii="Times New Roman" w:eastAsia="Times New Roman" w:hAnsi="Times New Roman" w:cs="Times New Roman"/>
          <w:b/>
          <w:bCs/>
          <w:sz w:val="32"/>
          <w:szCs w:val="32"/>
        </w:rPr>
        <w:t xml:space="preserve"> .</w:t>
      </w:r>
      <w:r w:rsidRPr="003541D9">
        <w:rPr>
          <w:rFonts w:ascii="Times New Roman" w:eastAsia="Times New Roman" w:hAnsi="Times New Roman" w:cs="Times New Roman"/>
          <w:b/>
          <w:bCs/>
          <w:sz w:val="32"/>
          <w:szCs w:val="32"/>
        </w:rPr>
        <w:br/>
        <w:t xml:space="preserve">2- </w:t>
      </w:r>
      <w:r w:rsidRPr="003541D9">
        <w:rPr>
          <w:rFonts w:ascii="Times New Roman" w:eastAsia="Times New Roman" w:hAnsi="Times New Roman" w:cs="Times New Roman"/>
          <w:b/>
          <w:bCs/>
          <w:sz w:val="32"/>
          <w:szCs w:val="32"/>
          <w:rtl/>
        </w:rPr>
        <w:t xml:space="preserve">ثم ارسم خط أفقي من قاعدة هذا المثلث يمثل العمود الفقري للمشكلة </w:t>
      </w:r>
      <w:proofErr w:type="gramStart"/>
      <w:r w:rsidRPr="003541D9">
        <w:rPr>
          <w:rFonts w:ascii="Times New Roman" w:eastAsia="Times New Roman" w:hAnsi="Times New Roman" w:cs="Times New Roman"/>
          <w:b/>
          <w:bCs/>
          <w:sz w:val="32"/>
          <w:szCs w:val="32"/>
          <w:rtl/>
        </w:rPr>
        <w:t>( جسم</w:t>
      </w:r>
      <w:proofErr w:type="gramEnd"/>
      <w:r w:rsidRPr="003541D9">
        <w:rPr>
          <w:rFonts w:ascii="Times New Roman" w:eastAsia="Times New Roman" w:hAnsi="Times New Roman" w:cs="Times New Roman"/>
          <w:b/>
          <w:bCs/>
          <w:sz w:val="32"/>
          <w:szCs w:val="32"/>
          <w:rtl/>
        </w:rPr>
        <w:t xml:space="preserve"> السمكة)</w:t>
      </w:r>
    </w:p>
    <w:p w:rsidR="003541D9" w:rsidRPr="003541D9" w:rsidRDefault="003541D9" w:rsidP="003541D9">
      <w:pPr>
        <w:bidi/>
        <w:spacing w:after="0" w:line="360" w:lineRule="auto"/>
        <w:rPr>
          <w:rFonts w:ascii="Times New Roman" w:eastAsia="Times New Roman" w:hAnsi="Times New Roman" w:cs="Times New Roman"/>
          <w:sz w:val="32"/>
          <w:szCs w:val="32"/>
        </w:rPr>
      </w:pPr>
      <w:r w:rsidRPr="003541D9">
        <w:rPr>
          <w:rFonts w:ascii="Times New Roman" w:eastAsia="Times New Roman" w:hAnsi="Times New Roman" w:cs="Times New Roman"/>
          <w:sz w:val="32"/>
          <w:szCs w:val="32"/>
        </w:rPr>
        <w:t xml:space="preserve">3- </w:t>
      </w:r>
      <w:r w:rsidRPr="003541D9">
        <w:rPr>
          <w:rFonts w:ascii="Times New Roman" w:eastAsia="Times New Roman" w:hAnsi="Times New Roman" w:cs="Times New Roman"/>
          <w:sz w:val="32"/>
          <w:szCs w:val="32"/>
          <w:rtl/>
        </w:rPr>
        <w:t>تحديد الأسباب الرئيسية للمشكلة</w:t>
      </w:r>
      <w:proofErr w:type="gramStart"/>
      <w:r w:rsidRPr="003541D9">
        <w:rPr>
          <w:rFonts w:ascii="Times New Roman" w:eastAsia="Times New Roman" w:hAnsi="Times New Roman" w:cs="Times New Roman"/>
          <w:sz w:val="32"/>
          <w:szCs w:val="32"/>
        </w:rPr>
        <w:t>:</w:t>
      </w:r>
      <w:proofErr w:type="gramEnd"/>
      <w:r w:rsidRPr="003541D9">
        <w:rPr>
          <w:rFonts w:ascii="Times New Roman" w:eastAsia="Times New Roman" w:hAnsi="Times New Roman" w:cs="Times New Roman"/>
          <w:sz w:val="32"/>
          <w:szCs w:val="32"/>
        </w:rPr>
        <w:br/>
      </w:r>
      <w:r w:rsidRPr="003541D9">
        <w:rPr>
          <w:rFonts w:ascii="Times New Roman" w:eastAsia="Times New Roman" w:hAnsi="Times New Roman" w:cs="Times New Roman"/>
          <w:sz w:val="32"/>
          <w:szCs w:val="32"/>
          <w:rtl/>
        </w:rPr>
        <w:t>في هذه الخطوة يتم تحديد الأسباب الرئيسية للمشكلة والتي يرى الفريق أنها من الممكن أن تكون سببا رئيسيا في حدوث المشكلة ،من خلال رسم خطوط مائلة في شكل زاوية حادة وبالتالي يظهر الشكل كأنه جسم السمكة</w:t>
      </w:r>
      <w:r w:rsidRPr="003541D9">
        <w:rPr>
          <w:rFonts w:ascii="Times New Roman" w:eastAsia="Times New Roman" w:hAnsi="Times New Roman" w:cs="Times New Roman"/>
          <w:sz w:val="32"/>
          <w:szCs w:val="32"/>
        </w:rPr>
        <w:t xml:space="preserve"> .</w:t>
      </w:r>
    </w:p>
    <w:p w:rsidR="003541D9" w:rsidRPr="003541D9" w:rsidRDefault="003541D9" w:rsidP="003541D9">
      <w:pPr>
        <w:bidi/>
        <w:spacing w:after="0" w:line="360" w:lineRule="auto"/>
        <w:rPr>
          <w:rFonts w:ascii="Times New Roman" w:eastAsia="Times New Roman" w:hAnsi="Times New Roman" w:cs="Times New Roman"/>
          <w:sz w:val="32"/>
          <w:szCs w:val="32"/>
        </w:rPr>
      </w:pPr>
      <w:r w:rsidRPr="003541D9">
        <w:rPr>
          <w:rFonts w:ascii="Times New Roman" w:eastAsia="Times New Roman" w:hAnsi="Times New Roman" w:cs="Times New Roman"/>
          <w:sz w:val="32"/>
          <w:szCs w:val="32"/>
        </w:rPr>
        <w:t xml:space="preserve">4- </w:t>
      </w:r>
      <w:r w:rsidRPr="003541D9">
        <w:rPr>
          <w:rFonts w:ascii="Times New Roman" w:eastAsia="Times New Roman" w:hAnsi="Times New Roman" w:cs="Times New Roman"/>
          <w:sz w:val="32"/>
          <w:szCs w:val="32"/>
          <w:rtl/>
        </w:rPr>
        <w:t xml:space="preserve">دراسة الأسباب </w:t>
      </w:r>
      <w:proofErr w:type="gramStart"/>
      <w:r w:rsidRPr="003541D9">
        <w:rPr>
          <w:rFonts w:ascii="Times New Roman" w:eastAsia="Times New Roman" w:hAnsi="Times New Roman" w:cs="Times New Roman"/>
          <w:sz w:val="32"/>
          <w:szCs w:val="32"/>
          <w:rtl/>
        </w:rPr>
        <w:t>الفرعية للمشكلة</w:t>
      </w:r>
      <w:r w:rsidRPr="003541D9">
        <w:rPr>
          <w:rFonts w:ascii="Times New Roman" w:eastAsia="Times New Roman" w:hAnsi="Times New Roman" w:cs="Times New Roman"/>
          <w:sz w:val="32"/>
          <w:szCs w:val="32"/>
        </w:rPr>
        <w:t xml:space="preserve"> :</w:t>
      </w:r>
      <w:proofErr w:type="gramEnd"/>
      <w:r w:rsidRPr="003541D9">
        <w:rPr>
          <w:rFonts w:ascii="Times New Roman" w:eastAsia="Times New Roman" w:hAnsi="Times New Roman" w:cs="Times New Roman"/>
          <w:sz w:val="32"/>
          <w:szCs w:val="32"/>
        </w:rPr>
        <w:br/>
      </w:r>
      <w:r w:rsidRPr="003541D9">
        <w:rPr>
          <w:rFonts w:ascii="Times New Roman" w:eastAsia="Times New Roman" w:hAnsi="Times New Roman" w:cs="Times New Roman"/>
          <w:sz w:val="32"/>
          <w:szCs w:val="32"/>
          <w:rtl/>
        </w:rPr>
        <w:t>تحديد الأسباب الرئيسية للمشكلة وهنا يتم التساؤل ما الذي أدى على حدوث هذا السبب ثم تسجيل الإجابة كتفرعات أو أسباب فرعية</w:t>
      </w:r>
      <w:r w:rsidRPr="003541D9">
        <w:rPr>
          <w:rFonts w:ascii="Times New Roman" w:eastAsia="Times New Roman" w:hAnsi="Times New Roman" w:cs="Times New Roman"/>
          <w:sz w:val="32"/>
          <w:szCs w:val="32"/>
        </w:rPr>
        <w:t>.</w:t>
      </w:r>
    </w:p>
    <w:p w:rsidR="003541D9" w:rsidRPr="003541D9" w:rsidRDefault="003541D9" w:rsidP="003541D9">
      <w:pPr>
        <w:bidi/>
        <w:spacing w:after="0" w:line="360" w:lineRule="auto"/>
        <w:rPr>
          <w:rFonts w:ascii="Times New Roman" w:eastAsia="Times New Roman" w:hAnsi="Times New Roman" w:cs="Times New Roman"/>
          <w:sz w:val="32"/>
          <w:szCs w:val="32"/>
        </w:rPr>
      </w:pPr>
      <w:r w:rsidRPr="003541D9">
        <w:rPr>
          <w:rFonts w:ascii="Times New Roman" w:eastAsia="Times New Roman" w:hAnsi="Times New Roman" w:cs="Times New Roman"/>
          <w:sz w:val="32"/>
          <w:szCs w:val="32"/>
        </w:rPr>
        <w:t xml:space="preserve">5- </w:t>
      </w:r>
      <w:r w:rsidRPr="003541D9">
        <w:rPr>
          <w:rFonts w:ascii="Times New Roman" w:eastAsia="Times New Roman" w:hAnsi="Times New Roman" w:cs="Times New Roman"/>
          <w:sz w:val="32"/>
          <w:szCs w:val="32"/>
          <w:rtl/>
        </w:rPr>
        <w:t>تحليل الأسباب</w:t>
      </w:r>
      <w:proofErr w:type="gramStart"/>
      <w:r w:rsidRPr="003541D9">
        <w:rPr>
          <w:rFonts w:ascii="Times New Roman" w:eastAsia="Times New Roman" w:hAnsi="Times New Roman" w:cs="Times New Roman"/>
          <w:sz w:val="32"/>
          <w:szCs w:val="32"/>
        </w:rPr>
        <w:t>:</w:t>
      </w:r>
      <w:proofErr w:type="gramEnd"/>
      <w:r w:rsidRPr="003541D9">
        <w:rPr>
          <w:rFonts w:ascii="Times New Roman" w:eastAsia="Times New Roman" w:hAnsi="Times New Roman" w:cs="Times New Roman"/>
          <w:sz w:val="32"/>
          <w:szCs w:val="32"/>
        </w:rPr>
        <w:br/>
      </w:r>
      <w:r w:rsidRPr="003541D9">
        <w:rPr>
          <w:rFonts w:ascii="Times New Roman" w:eastAsia="Times New Roman" w:hAnsi="Times New Roman" w:cs="Times New Roman"/>
          <w:sz w:val="32"/>
          <w:szCs w:val="32"/>
          <w:rtl/>
        </w:rPr>
        <w:t>في هذه المرحلة يتم حذف العناصر غير المؤثرة أو الأسباب التي يرى الفريق أنها ليست متعلقة بشكل مباشر بالمشكلة أو ليست سببا في حدوثها، ثم صياغة الحلول والبدائل لحل المشكلة</w:t>
      </w:r>
      <w:r w:rsidRPr="003541D9">
        <w:rPr>
          <w:rFonts w:ascii="Times New Roman" w:eastAsia="Times New Roman" w:hAnsi="Times New Roman" w:cs="Times New Roman"/>
          <w:sz w:val="32"/>
          <w:szCs w:val="32"/>
        </w:rPr>
        <w:t>.</w:t>
      </w:r>
    </w:p>
    <w:p w:rsidR="003541D9" w:rsidRPr="003541D9" w:rsidRDefault="003541D9" w:rsidP="003541D9">
      <w:pPr>
        <w:bidi/>
        <w:spacing w:after="0" w:line="360" w:lineRule="auto"/>
        <w:rPr>
          <w:rFonts w:ascii="Times New Roman" w:eastAsia="Times New Roman" w:hAnsi="Times New Roman" w:cs="Times New Roman"/>
          <w:sz w:val="32"/>
          <w:szCs w:val="32"/>
        </w:rPr>
      </w:pPr>
      <w:r w:rsidRPr="003541D9">
        <w:rPr>
          <w:rFonts w:ascii="Times New Roman" w:eastAsia="Times New Roman" w:hAnsi="Times New Roman" w:cs="Times New Roman"/>
          <w:sz w:val="32"/>
          <w:szCs w:val="32"/>
          <w:rtl/>
        </w:rPr>
        <w:t xml:space="preserve">ثانيا: تحليل </w:t>
      </w:r>
      <w:proofErr w:type="gramStart"/>
      <w:r w:rsidRPr="003541D9">
        <w:rPr>
          <w:rFonts w:ascii="Times New Roman" w:eastAsia="Times New Roman" w:hAnsi="Times New Roman" w:cs="Times New Roman"/>
          <w:sz w:val="32"/>
          <w:szCs w:val="32"/>
          <w:rtl/>
        </w:rPr>
        <w:t>باريتو</w:t>
      </w:r>
      <w:r w:rsidRPr="003541D9">
        <w:rPr>
          <w:rFonts w:ascii="Times New Roman" w:eastAsia="Times New Roman" w:hAnsi="Times New Roman" w:cs="Times New Roman"/>
          <w:sz w:val="32"/>
          <w:szCs w:val="32"/>
        </w:rPr>
        <w:t>:</w:t>
      </w:r>
      <w:r w:rsidRPr="003541D9">
        <w:rPr>
          <w:rFonts w:ascii="Times New Roman" w:eastAsia="Times New Roman" w:hAnsi="Times New Roman" w:cs="Times New Roman"/>
          <w:sz w:val="32"/>
          <w:szCs w:val="32"/>
        </w:rPr>
        <w:br/>
      </w:r>
      <w:r w:rsidRPr="003541D9">
        <w:rPr>
          <w:rFonts w:ascii="Times New Roman" w:eastAsia="Times New Roman" w:hAnsi="Times New Roman" w:cs="Times New Roman"/>
          <w:sz w:val="32"/>
          <w:szCs w:val="32"/>
          <w:rtl/>
        </w:rPr>
        <w:t>يعتبر</w:t>
      </w:r>
      <w:proofErr w:type="gramEnd"/>
      <w:r w:rsidRPr="003541D9">
        <w:rPr>
          <w:rFonts w:ascii="Times New Roman" w:eastAsia="Times New Roman" w:hAnsi="Times New Roman" w:cs="Times New Roman"/>
          <w:sz w:val="32"/>
          <w:szCs w:val="32"/>
          <w:rtl/>
        </w:rPr>
        <w:t xml:space="preserve"> من الأساليب المبسطة في تحليل المشكلات ، والفكرة الرئيسية في هذا التحليل أن </w:t>
      </w:r>
      <w:r w:rsidRPr="003541D9">
        <w:rPr>
          <w:rFonts w:ascii="Times New Roman" w:eastAsia="Times New Roman" w:hAnsi="Times New Roman" w:cs="Times New Roman"/>
          <w:sz w:val="32"/>
          <w:szCs w:val="32"/>
        </w:rPr>
        <w:t xml:space="preserve">80% </w:t>
      </w:r>
      <w:r w:rsidRPr="003541D9">
        <w:rPr>
          <w:rFonts w:ascii="Times New Roman" w:eastAsia="Times New Roman" w:hAnsi="Times New Roman" w:cs="Times New Roman"/>
          <w:sz w:val="32"/>
          <w:szCs w:val="32"/>
          <w:rtl/>
        </w:rPr>
        <w:t xml:space="preserve">من الإنجاز تتحقق فقط من خلال 20% من المجهود. وترجع فكرة هذه القاعدة أو هذا التحليل </w:t>
      </w:r>
      <w:r w:rsidRPr="003541D9">
        <w:rPr>
          <w:rFonts w:ascii="Times New Roman" w:eastAsia="Times New Roman" w:hAnsi="Times New Roman" w:cs="Times New Roman"/>
          <w:sz w:val="32"/>
          <w:szCs w:val="32"/>
          <w:rtl/>
        </w:rPr>
        <w:lastRenderedPageBreak/>
        <w:t>إلى رجل الاقتصاد الإيطالي فيل فريدو باريتو</w:t>
      </w:r>
      <w:r w:rsidRPr="003541D9">
        <w:rPr>
          <w:rFonts w:ascii="Times New Roman" w:eastAsia="Times New Roman" w:hAnsi="Times New Roman" w:cs="Times New Roman"/>
          <w:sz w:val="32"/>
          <w:szCs w:val="32"/>
        </w:rPr>
        <w:t xml:space="preserve"> (</w:t>
      </w:r>
      <w:r w:rsidRPr="003541D9">
        <w:rPr>
          <w:rFonts w:ascii="Times New Roman" w:eastAsia="Times New Roman" w:hAnsi="Times New Roman" w:cs="Times New Roman"/>
          <w:sz w:val="32"/>
          <w:szCs w:val="32"/>
          <w:rtl/>
        </w:rPr>
        <w:t>1848</w:t>
      </w:r>
      <w:r w:rsidRPr="003541D9">
        <w:rPr>
          <w:rFonts w:ascii="Times New Roman" w:eastAsia="Times New Roman" w:hAnsi="Times New Roman" w:cs="Times New Roman"/>
          <w:sz w:val="32"/>
          <w:szCs w:val="32"/>
        </w:rPr>
        <w:t>-</w:t>
      </w:r>
      <w:r w:rsidRPr="003541D9">
        <w:rPr>
          <w:rFonts w:ascii="Times New Roman" w:eastAsia="Times New Roman" w:hAnsi="Times New Roman" w:cs="Times New Roman"/>
          <w:sz w:val="32"/>
          <w:szCs w:val="32"/>
          <w:rtl/>
        </w:rPr>
        <w:t>1923</w:t>
      </w:r>
      <w:r w:rsidRPr="003541D9">
        <w:rPr>
          <w:rFonts w:ascii="Times New Roman" w:eastAsia="Times New Roman" w:hAnsi="Times New Roman" w:cs="Times New Roman"/>
          <w:sz w:val="32"/>
          <w:szCs w:val="32"/>
        </w:rPr>
        <w:t xml:space="preserve">) </w:t>
      </w:r>
      <w:r w:rsidRPr="003541D9">
        <w:rPr>
          <w:rFonts w:ascii="Times New Roman" w:eastAsia="Times New Roman" w:hAnsi="Times New Roman" w:cs="Times New Roman"/>
          <w:sz w:val="32"/>
          <w:szCs w:val="32"/>
          <w:rtl/>
        </w:rPr>
        <w:t>عام 1897م عندما لاحظ أن 80% من الثروة في مجتمعة يملكها 20 % من السكان</w:t>
      </w:r>
      <w:r w:rsidRPr="003541D9">
        <w:rPr>
          <w:rFonts w:ascii="Times New Roman" w:eastAsia="Times New Roman" w:hAnsi="Times New Roman" w:cs="Times New Roman"/>
          <w:sz w:val="32"/>
          <w:szCs w:val="32"/>
        </w:rPr>
        <w:t xml:space="preserve">. </w:t>
      </w:r>
      <w:r w:rsidRPr="003541D9">
        <w:rPr>
          <w:rFonts w:ascii="Times New Roman" w:eastAsia="Times New Roman" w:hAnsi="Times New Roman" w:cs="Times New Roman"/>
          <w:sz w:val="32"/>
          <w:szCs w:val="32"/>
          <w:rtl/>
        </w:rPr>
        <w:t xml:space="preserve">ويطلق على قاعدة 20/80 قانون القلة القوية والكثرة الضعيفة وهي تنص على أن </w:t>
      </w:r>
      <w:r w:rsidRPr="003541D9">
        <w:rPr>
          <w:rFonts w:ascii="Times New Roman" w:eastAsia="Times New Roman" w:hAnsi="Times New Roman" w:cs="Times New Roman"/>
          <w:sz w:val="32"/>
          <w:szCs w:val="32"/>
        </w:rPr>
        <w:t xml:space="preserve">20% </w:t>
      </w:r>
      <w:r w:rsidRPr="003541D9">
        <w:rPr>
          <w:rFonts w:ascii="Times New Roman" w:eastAsia="Times New Roman" w:hAnsi="Times New Roman" w:cs="Times New Roman"/>
          <w:sz w:val="32"/>
          <w:szCs w:val="32"/>
          <w:rtl/>
        </w:rPr>
        <w:t xml:space="preserve">من الأسباب التي نأخذ بها تحقق 80% من النتائج التي نحصل عليها بينما لا تحقق الـ 80% الأخرى من الأسباب إلا 20% فقط من </w:t>
      </w:r>
      <w:proofErr w:type="gramStart"/>
      <w:r w:rsidRPr="003541D9">
        <w:rPr>
          <w:rFonts w:ascii="Times New Roman" w:eastAsia="Times New Roman" w:hAnsi="Times New Roman" w:cs="Times New Roman"/>
          <w:sz w:val="32"/>
          <w:szCs w:val="32"/>
          <w:rtl/>
        </w:rPr>
        <w:t>النتائج .</w:t>
      </w:r>
      <w:proofErr w:type="gramEnd"/>
      <w:r w:rsidRPr="003541D9">
        <w:rPr>
          <w:rFonts w:ascii="Times New Roman" w:eastAsia="Times New Roman" w:hAnsi="Times New Roman" w:cs="Times New Roman"/>
          <w:sz w:val="32"/>
          <w:szCs w:val="32"/>
          <w:rtl/>
        </w:rPr>
        <w:t xml:space="preserve"> و الرقمان 20</w:t>
      </w:r>
      <w:r w:rsidRPr="003541D9">
        <w:rPr>
          <w:rFonts w:ascii="Times New Roman" w:eastAsia="Times New Roman" w:hAnsi="Times New Roman" w:cs="Times New Roman"/>
          <w:sz w:val="32"/>
          <w:szCs w:val="32"/>
        </w:rPr>
        <w:t xml:space="preserve">% </w:t>
      </w:r>
      <w:r w:rsidRPr="003541D9">
        <w:rPr>
          <w:rFonts w:ascii="Times New Roman" w:eastAsia="Times New Roman" w:hAnsi="Times New Roman" w:cs="Times New Roman"/>
          <w:sz w:val="32"/>
          <w:szCs w:val="32"/>
          <w:rtl/>
        </w:rPr>
        <w:t>و 80% هما رقمان افتراضيان والنسبة 20/80 لا تعني بالضرورة أن تحقيق 80</w:t>
      </w:r>
      <w:r w:rsidRPr="003541D9">
        <w:rPr>
          <w:rFonts w:ascii="Times New Roman" w:eastAsia="Times New Roman" w:hAnsi="Times New Roman" w:cs="Times New Roman"/>
          <w:sz w:val="32"/>
          <w:szCs w:val="32"/>
        </w:rPr>
        <w:t xml:space="preserve">% </w:t>
      </w:r>
      <w:r w:rsidRPr="003541D9">
        <w:rPr>
          <w:rFonts w:ascii="Times New Roman" w:eastAsia="Times New Roman" w:hAnsi="Times New Roman" w:cs="Times New Roman"/>
          <w:sz w:val="32"/>
          <w:szCs w:val="32"/>
          <w:rtl/>
        </w:rPr>
        <w:t>بالضبط من الأهداف يستدعي بالضبط فقط 20% من الوسائل بل إن المقصود هو أنه في الواقع تقترب النسبة الحقيقية من 20/80 أو قد تكون 30/70 أو 40/</w:t>
      </w:r>
      <w:proofErr w:type="gramStart"/>
      <w:r w:rsidRPr="003541D9">
        <w:rPr>
          <w:rFonts w:ascii="Times New Roman" w:eastAsia="Times New Roman" w:hAnsi="Times New Roman" w:cs="Times New Roman"/>
          <w:sz w:val="32"/>
          <w:szCs w:val="32"/>
          <w:rtl/>
        </w:rPr>
        <w:t>60</w:t>
      </w:r>
      <w:r w:rsidRPr="003541D9">
        <w:rPr>
          <w:rFonts w:ascii="Times New Roman" w:eastAsia="Times New Roman" w:hAnsi="Times New Roman" w:cs="Times New Roman"/>
          <w:sz w:val="32"/>
          <w:szCs w:val="32"/>
        </w:rPr>
        <w:t xml:space="preserve"> .</w:t>
      </w:r>
      <w:proofErr w:type="gramEnd"/>
    </w:p>
    <w:p w:rsidR="003541D9" w:rsidRPr="003541D9" w:rsidRDefault="003541D9" w:rsidP="003541D9">
      <w:pPr>
        <w:bidi/>
        <w:spacing w:after="0" w:line="360" w:lineRule="auto"/>
        <w:outlineLvl w:val="2"/>
        <w:rPr>
          <w:rFonts w:ascii="Times New Roman" w:eastAsia="Times New Roman" w:hAnsi="Times New Roman" w:cs="Times New Roman"/>
          <w:b/>
          <w:bCs/>
          <w:sz w:val="32"/>
          <w:szCs w:val="32"/>
        </w:rPr>
      </w:pPr>
      <w:r w:rsidRPr="003541D9">
        <w:rPr>
          <w:rFonts w:ascii="Times New Roman" w:eastAsia="Times New Roman" w:hAnsi="Times New Roman" w:cs="Times New Roman"/>
          <w:b/>
          <w:bCs/>
          <w:sz w:val="32"/>
          <w:szCs w:val="32"/>
          <w:rtl/>
        </w:rPr>
        <w:t xml:space="preserve">أهمية </w:t>
      </w:r>
      <w:proofErr w:type="gramStart"/>
      <w:r w:rsidRPr="003541D9">
        <w:rPr>
          <w:rFonts w:ascii="Times New Roman" w:eastAsia="Times New Roman" w:hAnsi="Times New Roman" w:cs="Times New Roman"/>
          <w:b/>
          <w:bCs/>
          <w:sz w:val="32"/>
          <w:szCs w:val="32"/>
          <w:rtl/>
        </w:rPr>
        <w:t>التحليل</w:t>
      </w:r>
      <w:r w:rsidRPr="003541D9">
        <w:rPr>
          <w:rFonts w:ascii="Times New Roman" w:eastAsia="Times New Roman" w:hAnsi="Times New Roman" w:cs="Times New Roman"/>
          <w:b/>
          <w:bCs/>
          <w:sz w:val="32"/>
          <w:szCs w:val="32"/>
        </w:rPr>
        <w:t>:</w:t>
      </w:r>
      <w:r w:rsidRPr="003541D9">
        <w:rPr>
          <w:rFonts w:ascii="Times New Roman" w:eastAsia="Times New Roman" w:hAnsi="Times New Roman" w:cs="Times New Roman"/>
          <w:b/>
          <w:bCs/>
          <w:sz w:val="32"/>
          <w:szCs w:val="32"/>
        </w:rPr>
        <w:br/>
      </w:r>
      <w:r w:rsidRPr="003541D9">
        <w:rPr>
          <w:rFonts w:ascii="Times New Roman" w:eastAsia="Times New Roman" w:hAnsi="Times New Roman" w:cs="Times New Roman"/>
          <w:b/>
          <w:bCs/>
          <w:sz w:val="32"/>
          <w:szCs w:val="32"/>
          <w:rtl/>
        </w:rPr>
        <w:t>تنطلق</w:t>
      </w:r>
      <w:proofErr w:type="gramEnd"/>
      <w:r w:rsidRPr="003541D9">
        <w:rPr>
          <w:rFonts w:ascii="Times New Roman" w:eastAsia="Times New Roman" w:hAnsi="Times New Roman" w:cs="Times New Roman"/>
          <w:b/>
          <w:bCs/>
          <w:sz w:val="32"/>
          <w:szCs w:val="32"/>
          <w:rtl/>
        </w:rPr>
        <w:t xml:space="preserve"> أهمية هذا التحليل في أنه دعوة إلى تقليل الهدر في جهودنا ومواردنا عن طريق تطبيقها وتوظيفها التوظيف الصحيح بحيث يمكن فعلاً استغلال أقل جهد ممكن للوصول لأكبر نتيجة مرجوة. ولكي يتم التركيز والاهتمام بأكثر الوسائل فاعلية في تحقيق الأهداف وأفضل النتائج</w:t>
      </w:r>
      <w:r w:rsidRPr="003541D9">
        <w:rPr>
          <w:rFonts w:ascii="Times New Roman" w:eastAsia="Times New Roman" w:hAnsi="Times New Roman" w:cs="Times New Roman"/>
          <w:b/>
          <w:bCs/>
          <w:sz w:val="32"/>
          <w:szCs w:val="32"/>
        </w:rPr>
        <w:t>.</w:t>
      </w:r>
    </w:p>
    <w:bookmarkEnd w:id="0"/>
    <w:p w:rsidR="000E0ED8" w:rsidRPr="003541D9" w:rsidRDefault="000E0ED8" w:rsidP="003541D9">
      <w:pPr>
        <w:bidi/>
        <w:spacing w:after="0" w:line="360" w:lineRule="auto"/>
        <w:rPr>
          <w:sz w:val="32"/>
          <w:szCs w:val="32"/>
        </w:rPr>
      </w:pPr>
    </w:p>
    <w:sectPr w:rsidR="000E0ED8" w:rsidRPr="00354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D9"/>
    <w:rsid w:val="000E0ED8"/>
    <w:rsid w:val="003541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5CB4-C93F-4789-99A8-6B8D7F51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541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41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1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41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41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1</cp:revision>
  <dcterms:created xsi:type="dcterms:W3CDTF">2016-10-15T02:03:00Z</dcterms:created>
  <dcterms:modified xsi:type="dcterms:W3CDTF">2016-10-15T02:04:00Z</dcterms:modified>
</cp:coreProperties>
</file>