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09" w:rsidRPr="00151D9A" w:rsidRDefault="00F22C90" w:rsidP="00F367D8">
      <w:pPr>
        <w:spacing w:after="0" w:line="360" w:lineRule="auto"/>
        <w:jc w:val="center"/>
        <w:rPr>
          <w:b/>
          <w:bCs/>
          <w:sz w:val="40"/>
          <w:szCs w:val="40"/>
          <w:rtl/>
          <w:lang w:bidi="ar-QA"/>
        </w:rPr>
      </w:pPr>
      <w:r w:rsidRPr="00151D9A">
        <w:rPr>
          <w:rFonts w:hint="cs"/>
          <w:b/>
          <w:bCs/>
          <w:sz w:val="40"/>
          <w:szCs w:val="40"/>
          <w:rtl/>
          <w:lang w:bidi="ar-QA"/>
        </w:rPr>
        <w:t>كيفية وضع خطة للمدرسة</w:t>
      </w:r>
    </w:p>
    <w:p w:rsidR="00DF72A3" w:rsidRPr="00151D9A" w:rsidRDefault="00DF72A3" w:rsidP="00F367D8">
      <w:pPr>
        <w:spacing w:after="0" w:line="360" w:lineRule="auto"/>
        <w:jc w:val="center"/>
        <w:rPr>
          <w:b/>
          <w:bCs/>
          <w:sz w:val="40"/>
          <w:szCs w:val="40"/>
          <w:rtl/>
          <w:lang w:bidi="ar-QA"/>
        </w:rPr>
      </w:pPr>
    </w:p>
    <w:p w:rsidR="00DF72A3" w:rsidRPr="00151D9A" w:rsidRDefault="00DF72A3" w:rsidP="00F367D8">
      <w:pPr>
        <w:spacing w:after="0" w:line="360" w:lineRule="auto"/>
        <w:jc w:val="center"/>
        <w:rPr>
          <w:b/>
          <w:bCs/>
          <w:sz w:val="40"/>
          <w:szCs w:val="40"/>
          <w:rtl/>
          <w:lang w:bidi="ar-QA"/>
        </w:rPr>
      </w:pPr>
      <w:r w:rsidRPr="00151D9A">
        <w:rPr>
          <w:rFonts w:hint="cs"/>
          <w:b/>
          <w:bCs/>
          <w:sz w:val="40"/>
          <w:szCs w:val="40"/>
          <w:rtl/>
          <w:lang w:bidi="ar-QA"/>
        </w:rPr>
        <w:t xml:space="preserve">دكتور </w:t>
      </w:r>
    </w:p>
    <w:p w:rsidR="00DF72A3" w:rsidRPr="00151D9A" w:rsidRDefault="00DF72A3" w:rsidP="00F367D8">
      <w:pPr>
        <w:spacing w:after="0" w:line="360" w:lineRule="auto"/>
        <w:jc w:val="center"/>
        <w:rPr>
          <w:rFonts w:hint="cs"/>
          <w:b/>
          <w:bCs/>
          <w:sz w:val="40"/>
          <w:szCs w:val="40"/>
          <w:rtl/>
          <w:lang w:bidi="ar-QA"/>
        </w:rPr>
      </w:pPr>
      <w:proofErr w:type="gramStart"/>
      <w:r w:rsidRPr="00151D9A">
        <w:rPr>
          <w:rFonts w:hint="cs"/>
          <w:b/>
          <w:bCs/>
          <w:sz w:val="40"/>
          <w:szCs w:val="40"/>
          <w:rtl/>
          <w:lang w:bidi="ar-QA"/>
        </w:rPr>
        <w:t>عبدالرحيم</w:t>
      </w:r>
      <w:proofErr w:type="gramEnd"/>
      <w:r w:rsidRPr="00151D9A">
        <w:rPr>
          <w:rFonts w:hint="cs"/>
          <w:b/>
          <w:bCs/>
          <w:sz w:val="40"/>
          <w:szCs w:val="40"/>
          <w:rtl/>
          <w:lang w:bidi="ar-QA"/>
        </w:rPr>
        <w:t xml:space="preserve"> محمد </w:t>
      </w:r>
    </w:p>
    <w:p w:rsidR="00DF72A3" w:rsidRPr="00151D9A" w:rsidRDefault="00DF72A3" w:rsidP="00F367D8">
      <w:pPr>
        <w:spacing w:after="0" w:line="360" w:lineRule="auto"/>
        <w:jc w:val="center"/>
        <w:rPr>
          <w:b/>
          <w:bCs/>
          <w:sz w:val="40"/>
          <w:szCs w:val="40"/>
          <w:rtl/>
          <w:lang w:bidi="ar-QA"/>
        </w:rPr>
      </w:pPr>
      <w:r w:rsidRPr="00151D9A">
        <w:rPr>
          <w:rFonts w:hint="cs"/>
          <w:b/>
          <w:bCs/>
          <w:sz w:val="40"/>
          <w:szCs w:val="40"/>
          <w:rtl/>
          <w:lang w:bidi="ar-QA"/>
        </w:rPr>
        <w:t xml:space="preserve">استشاري التخطيط الاستراتيجي وقياس الأداء المؤسسي </w:t>
      </w:r>
    </w:p>
    <w:p w:rsidR="00DF72A3" w:rsidRPr="00151D9A" w:rsidRDefault="00DF72A3" w:rsidP="00F367D8">
      <w:pPr>
        <w:spacing w:after="0" w:line="360" w:lineRule="auto"/>
        <w:jc w:val="center"/>
        <w:rPr>
          <w:b/>
          <w:bCs/>
          <w:sz w:val="40"/>
          <w:szCs w:val="40"/>
          <w:lang w:bidi="ar-QA"/>
        </w:rPr>
      </w:pPr>
      <w:r w:rsidRPr="00151D9A">
        <w:rPr>
          <w:b/>
          <w:bCs/>
          <w:sz w:val="40"/>
          <w:szCs w:val="40"/>
          <w:lang w:bidi="ar-QA"/>
        </w:rPr>
        <w:t>drabdo68@yahoo.com</w:t>
      </w:r>
    </w:p>
    <w:p w:rsidR="00F22C90" w:rsidRPr="00077BCD" w:rsidRDefault="00F22C90" w:rsidP="00077BCD">
      <w:pPr>
        <w:spacing w:after="0" w:line="360" w:lineRule="auto"/>
        <w:rPr>
          <w:sz w:val="28"/>
          <w:szCs w:val="28"/>
          <w:rtl/>
          <w:lang w:bidi="ar-QA"/>
        </w:rPr>
      </w:pPr>
    </w:p>
    <w:p w:rsidR="00F22C90" w:rsidRPr="00151D9A" w:rsidRDefault="00F367D8" w:rsidP="00077BCD">
      <w:pPr>
        <w:spacing w:after="0" w:line="360" w:lineRule="auto"/>
        <w:rPr>
          <w:sz w:val="36"/>
          <w:szCs w:val="36"/>
          <w:rtl/>
          <w:lang w:bidi="ar-QA"/>
        </w:rPr>
      </w:pPr>
      <w:r w:rsidRPr="00151D9A">
        <w:rPr>
          <w:rFonts w:hint="cs"/>
          <w:sz w:val="36"/>
          <w:szCs w:val="36"/>
          <w:rtl/>
          <w:lang w:bidi="ar-QA"/>
        </w:rPr>
        <w:t xml:space="preserve">لإعداد خطة للمدرسة تساعدها في تنفيذ استراتيجية </w:t>
      </w:r>
      <w:proofErr w:type="gramStart"/>
      <w:r w:rsidRPr="00151D9A">
        <w:rPr>
          <w:rFonts w:hint="cs"/>
          <w:sz w:val="36"/>
          <w:szCs w:val="36"/>
          <w:rtl/>
          <w:lang w:bidi="ar-QA"/>
        </w:rPr>
        <w:t>التعليم ،</w:t>
      </w:r>
      <w:proofErr w:type="gramEnd"/>
      <w:r w:rsidRPr="00151D9A">
        <w:rPr>
          <w:rFonts w:hint="cs"/>
          <w:sz w:val="36"/>
          <w:szCs w:val="36"/>
          <w:rtl/>
          <w:lang w:bidi="ar-QA"/>
        </w:rPr>
        <w:t xml:space="preserve"> </w:t>
      </w:r>
      <w:r w:rsidR="00DF72A3" w:rsidRPr="00151D9A">
        <w:rPr>
          <w:rFonts w:hint="cs"/>
          <w:sz w:val="36"/>
          <w:szCs w:val="36"/>
          <w:rtl/>
          <w:lang w:bidi="ar-QA"/>
        </w:rPr>
        <w:t xml:space="preserve">التي تتبعها المدرسة </w:t>
      </w:r>
      <w:r w:rsidRPr="00151D9A">
        <w:rPr>
          <w:rFonts w:hint="cs"/>
          <w:sz w:val="36"/>
          <w:szCs w:val="36"/>
          <w:rtl/>
          <w:lang w:bidi="ar-QA"/>
        </w:rPr>
        <w:t xml:space="preserve">فهذا يتطلب إتباع مجموعة من الخطوات </w:t>
      </w:r>
      <w:r w:rsidR="00EC50E5" w:rsidRPr="00151D9A">
        <w:rPr>
          <w:rFonts w:hint="cs"/>
          <w:sz w:val="36"/>
          <w:szCs w:val="36"/>
          <w:rtl/>
          <w:lang w:bidi="ar-QA"/>
        </w:rPr>
        <w:t xml:space="preserve">التي تساهم في وضع خطة تترجم الاستراتيجية وتحقق أهدافها، وهى كالاتي: </w:t>
      </w:r>
    </w:p>
    <w:p w:rsidR="00F22C90" w:rsidRPr="00151D9A" w:rsidRDefault="00F22C90" w:rsidP="00077BCD">
      <w:pPr>
        <w:pStyle w:val="ListParagraph"/>
        <w:numPr>
          <w:ilvl w:val="0"/>
          <w:numId w:val="1"/>
        </w:numPr>
        <w:spacing w:after="0" w:line="360" w:lineRule="auto"/>
        <w:rPr>
          <w:sz w:val="36"/>
          <w:szCs w:val="36"/>
          <w:lang w:bidi="ar-QA"/>
        </w:rPr>
      </w:pPr>
      <w:r w:rsidRPr="00151D9A">
        <w:rPr>
          <w:rFonts w:hint="cs"/>
          <w:sz w:val="36"/>
          <w:szCs w:val="36"/>
          <w:rtl/>
          <w:lang w:bidi="ar-QA"/>
        </w:rPr>
        <w:t>تشكيل فريق عمل يتم تدريبية من متخصص على كيفية إعداد خطة للمدرسة</w:t>
      </w:r>
      <w:r w:rsidR="00EC50E5" w:rsidRPr="00151D9A">
        <w:rPr>
          <w:rFonts w:hint="cs"/>
          <w:sz w:val="36"/>
          <w:szCs w:val="36"/>
          <w:rtl/>
          <w:lang w:bidi="ar-QA"/>
        </w:rPr>
        <w:t>، وكيفية ربطها بالخطة الاستراتيجية للوزارة إن وجدت.</w:t>
      </w:r>
    </w:p>
    <w:p w:rsidR="00F22C90" w:rsidRPr="00151D9A" w:rsidRDefault="00F22C90" w:rsidP="00077BCD">
      <w:pPr>
        <w:pStyle w:val="ListParagraph"/>
        <w:numPr>
          <w:ilvl w:val="0"/>
          <w:numId w:val="1"/>
        </w:numPr>
        <w:spacing w:after="0" w:line="360" w:lineRule="auto"/>
        <w:rPr>
          <w:sz w:val="36"/>
          <w:szCs w:val="36"/>
          <w:lang w:bidi="ar-QA"/>
        </w:rPr>
      </w:pPr>
      <w:r w:rsidRPr="00151D9A">
        <w:rPr>
          <w:rFonts w:hint="cs"/>
          <w:sz w:val="36"/>
          <w:szCs w:val="36"/>
          <w:rtl/>
          <w:lang w:bidi="ar-QA"/>
        </w:rPr>
        <w:t xml:space="preserve">يقوم الفريق بدراسة بيئة المدرسة </w:t>
      </w:r>
      <w:r w:rsidR="00EC50E5" w:rsidRPr="00151D9A">
        <w:rPr>
          <w:rFonts w:hint="cs"/>
          <w:sz w:val="36"/>
          <w:szCs w:val="36"/>
          <w:rtl/>
          <w:lang w:bidi="ar-QA"/>
        </w:rPr>
        <w:t>ب</w:t>
      </w:r>
      <w:r w:rsidRPr="00151D9A">
        <w:rPr>
          <w:rFonts w:hint="cs"/>
          <w:sz w:val="36"/>
          <w:szCs w:val="36"/>
          <w:rtl/>
          <w:lang w:bidi="ar-QA"/>
        </w:rPr>
        <w:t>تحليل</w:t>
      </w:r>
      <w:r w:rsidR="00EC50E5" w:rsidRPr="00151D9A">
        <w:rPr>
          <w:rFonts w:hint="cs"/>
          <w:sz w:val="36"/>
          <w:szCs w:val="36"/>
          <w:rtl/>
          <w:lang w:bidi="ar-QA"/>
        </w:rPr>
        <w:t xml:space="preserve"> بيئة المدرسة </w:t>
      </w:r>
      <w:proofErr w:type="spellStart"/>
      <w:r w:rsidR="00EC50E5" w:rsidRPr="00151D9A">
        <w:rPr>
          <w:rFonts w:hint="cs"/>
          <w:sz w:val="36"/>
          <w:szCs w:val="36"/>
          <w:rtl/>
          <w:lang w:bidi="ar-QA"/>
        </w:rPr>
        <w:t>بأى</w:t>
      </w:r>
      <w:proofErr w:type="spellEnd"/>
      <w:r w:rsidR="00EC50E5" w:rsidRPr="00151D9A">
        <w:rPr>
          <w:rFonts w:hint="cs"/>
          <w:sz w:val="36"/>
          <w:szCs w:val="36"/>
          <w:rtl/>
          <w:lang w:bidi="ar-QA"/>
        </w:rPr>
        <w:t xml:space="preserve"> منهج من مناهج التحليل </w:t>
      </w:r>
      <w:proofErr w:type="gramStart"/>
      <w:r w:rsidR="00EC50E5" w:rsidRPr="00151D9A">
        <w:rPr>
          <w:rFonts w:hint="cs"/>
          <w:sz w:val="36"/>
          <w:szCs w:val="36"/>
          <w:rtl/>
          <w:lang w:bidi="ar-QA"/>
        </w:rPr>
        <w:t>البيئي  مثل</w:t>
      </w:r>
      <w:proofErr w:type="gramEnd"/>
      <w:r w:rsidR="00EC50E5" w:rsidRPr="00151D9A">
        <w:rPr>
          <w:rFonts w:hint="cs"/>
          <w:sz w:val="36"/>
          <w:szCs w:val="36"/>
          <w:rtl/>
          <w:lang w:bidi="ar-QA"/>
        </w:rPr>
        <w:t xml:space="preserve"> </w:t>
      </w:r>
      <w:r w:rsidRPr="00151D9A">
        <w:rPr>
          <w:rFonts w:hint="cs"/>
          <w:sz w:val="36"/>
          <w:szCs w:val="36"/>
          <w:rtl/>
          <w:lang w:bidi="ar-QA"/>
        </w:rPr>
        <w:t xml:space="preserve"> </w:t>
      </w:r>
      <w:r w:rsidRPr="00151D9A">
        <w:rPr>
          <w:sz w:val="36"/>
          <w:szCs w:val="36"/>
          <w:lang w:bidi="ar-QA"/>
        </w:rPr>
        <w:t xml:space="preserve">SWOT </w:t>
      </w:r>
      <w:r w:rsidRPr="00151D9A">
        <w:rPr>
          <w:rFonts w:hint="cs"/>
          <w:sz w:val="36"/>
          <w:szCs w:val="36"/>
          <w:rtl/>
          <w:lang w:bidi="ar-QA"/>
        </w:rPr>
        <w:t xml:space="preserve">  يحدد نقاط القوة ونقاط الضعف والفرص  والتحديات:</w:t>
      </w:r>
    </w:p>
    <w:p w:rsidR="00F22C90" w:rsidRPr="00151D9A" w:rsidRDefault="00F22C90" w:rsidP="00077BCD">
      <w:pPr>
        <w:pStyle w:val="ListParagraph"/>
        <w:numPr>
          <w:ilvl w:val="0"/>
          <w:numId w:val="2"/>
        </w:numPr>
        <w:spacing w:after="0" w:line="360" w:lineRule="auto"/>
        <w:rPr>
          <w:sz w:val="36"/>
          <w:szCs w:val="36"/>
          <w:rtl/>
          <w:lang w:bidi="ar-QA"/>
        </w:rPr>
      </w:pPr>
      <w:r w:rsidRPr="00151D9A">
        <w:rPr>
          <w:rFonts w:hint="cs"/>
          <w:sz w:val="36"/>
          <w:szCs w:val="36"/>
          <w:rtl/>
          <w:lang w:bidi="ar-QA"/>
        </w:rPr>
        <w:t xml:space="preserve">نقاط القوة: </w:t>
      </w:r>
      <w:proofErr w:type="spellStart"/>
      <w:r w:rsidRPr="00151D9A">
        <w:rPr>
          <w:rFonts w:hint="cs"/>
          <w:sz w:val="36"/>
          <w:szCs w:val="36"/>
          <w:rtl/>
          <w:lang w:bidi="ar-QA"/>
        </w:rPr>
        <w:t>هى</w:t>
      </w:r>
      <w:proofErr w:type="spellEnd"/>
      <w:r w:rsidRPr="00151D9A">
        <w:rPr>
          <w:rFonts w:hint="cs"/>
          <w:sz w:val="36"/>
          <w:szCs w:val="36"/>
          <w:rtl/>
          <w:lang w:bidi="ar-QA"/>
        </w:rPr>
        <w:t xml:space="preserve"> المميزات الموجودة في المدرسة وتساعدها في تحقيق الأهداف</w:t>
      </w:r>
    </w:p>
    <w:p w:rsidR="00F22C90" w:rsidRPr="00151D9A" w:rsidRDefault="00F22C90" w:rsidP="00077BCD">
      <w:pPr>
        <w:pStyle w:val="ListParagraph"/>
        <w:numPr>
          <w:ilvl w:val="0"/>
          <w:numId w:val="2"/>
        </w:numPr>
        <w:spacing w:after="0" w:line="360" w:lineRule="auto"/>
        <w:rPr>
          <w:sz w:val="36"/>
          <w:szCs w:val="36"/>
          <w:lang w:bidi="ar-QA"/>
        </w:rPr>
      </w:pPr>
      <w:r w:rsidRPr="00151D9A">
        <w:rPr>
          <w:rFonts w:hint="cs"/>
          <w:sz w:val="36"/>
          <w:szCs w:val="36"/>
          <w:rtl/>
          <w:lang w:bidi="ar-QA"/>
        </w:rPr>
        <w:t xml:space="preserve">نقاط الضعف </w:t>
      </w:r>
      <w:proofErr w:type="spellStart"/>
      <w:r w:rsidRPr="00151D9A">
        <w:rPr>
          <w:rFonts w:hint="cs"/>
          <w:sz w:val="36"/>
          <w:szCs w:val="36"/>
          <w:rtl/>
          <w:lang w:bidi="ar-QA"/>
        </w:rPr>
        <w:t>هى</w:t>
      </w:r>
      <w:proofErr w:type="spellEnd"/>
      <w:r w:rsidRPr="00151D9A">
        <w:rPr>
          <w:rFonts w:hint="cs"/>
          <w:sz w:val="36"/>
          <w:szCs w:val="36"/>
          <w:rtl/>
          <w:lang w:bidi="ar-QA"/>
        </w:rPr>
        <w:t xml:space="preserve"> النقاط التي تعوق المدرسة عن تنفيذ أهدافها.</w:t>
      </w:r>
    </w:p>
    <w:p w:rsidR="00F22C90" w:rsidRPr="00151D9A" w:rsidRDefault="00F22C90" w:rsidP="00077BCD">
      <w:pPr>
        <w:pStyle w:val="ListParagraph"/>
        <w:numPr>
          <w:ilvl w:val="0"/>
          <w:numId w:val="2"/>
        </w:numPr>
        <w:spacing w:after="0" w:line="360" w:lineRule="auto"/>
        <w:rPr>
          <w:sz w:val="36"/>
          <w:szCs w:val="36"/>
          <w:lang w:bidi="ar-QA"/>
        </w:rPr>
      </w:pPr>
      <w:r w:rsidRPr="00151D9A">
        <w:rPr>
          <w:rFonts w:hint="cs"/>
          <w:sz w:val="36"/>
          <w:szCs w:val="36"/>
          <w:rtl/>
          <w:lang w:bidi="ar-QA"/>
        </w:rPr>
        <w:t xml:space="preserve">الفرص </w:t>
      </w:r>
      <w:proofErr w:type="gramStart"/>
      <w:r w:rsidR="002262DC" w:rsidRPr="00151D9A">
        <w:rPr>
          <w:rFonts w:hint="cs"/>
          <w:sz w:val="36"/>
          <w:szCs w:val="36"/>
          <w:rtl/>
          <w:lang w:bidi="ar-QA"/>
        </w:rPr>
        <w:t>وهى</w:t>
      </w:r>
      <w:proofErr w:type="gramEnd"/>
      <w:r w:rsidR="002262DC" w:rsidRPr="00151D9A">
        <w:rPr>
          <w:rFonts w:hint="cs"/>
          <w:sz w:val="36"/>
          <w:szCs w:val="36"/>
          <w:rtl/>
          <w:lang w:bidi="ar-QA"/>
        </w:rPr>
        <w:t xml:space="preserve"> الموضوعات الموجودة خارج الم</w:t>
      </w:r>
      <w:r w:rsidRPr="00151D9A">
        <w:rPr>
          <w:rFonts w:hint="cs"/>
          <w:sz w:val="36"/>
          <w:szCs w:val="36"/>
          <w:rtl/>
          <w:lang w:bidi="ar-QA"/>
        </w:rPr>
        <w:t>د</w:t>
      </w:r>
      <w:r w:rsidR="002262DC" w:rsidRPr="00151D9A">
        <w:rPr>
          <w:rFonts w:hint="cs"/>
          <w:sz w:val="36"/>
          <w:szCs w:val="36"/>
          <w:rtl/>
          <w:lang w:bidi="ar-QA"/>
        </w:rPr>
        <w:t>رسة ويمكن الا</w:t>
      </w:r>
      <w:r w:rsidRPr="00151D9A">
        <w:rPr>
          <w:rFonts w:hint="cs"/>
          <w:sz w:val="36"/>
          <w:szCs w:val="36"/>
          <w:rtl/>
          <w:lang w:bidi="ar-QA"/>
        </w:rPr>
        <w:t>ستفادة منها ف تحقيق ال</w:t>
      </w:r>
      <w:r w:rsidR="00793C0C">
        <w:rPr>
          <w:rFonts w:hint="cs"/>
          <w:sz w:val="36"/>
          <w:szCs w:val="36"/>
          <w:rtl/>
          <w:lang w:bidi="ar-QA"/>
        </w:rPr>
        <w:t>أ</w:t>
      </w:r>
      <w:r w:rsidRPr="00151D9A">
        <w:rPr>
          <w:rFonts w:hint="cs"/>
          <w:sz w:val="36"/>
          <w:szCs w:val="36"/>
          <w:rtl/>
          <w:lang w:bidi="ar-QA"/>
        </w:rPr>
        <w:t>هداف</w:t>
      </w:r>
    </w:p>
    <w:p w:rsidR="00F22C90" w:rsidRPr="00151D9A" w:rsidRDefault="00F22C90" w:rsidP="00077BCD">
      <w:pPr>
        <w:pStyle w:val="ListParagraph"/>
        <w:numPr>
          <w:ilvl w:val="0"/>
          <w:numId w:val="2"/>
        </w:numPr>
        <w:spacing w:after="0" w:line="360" w:lineRule="auto"/>
        <w:rPr>
          <w:sz w:val="36"/>
          <w:szCs w:val="36"/>
          <w:lang w:bidi="ar-QA"/>
        </w:rPr>
      </w:pPr>
      <w:r w:rsidRPr="00151D9A">
        <w:rPr>
          <w:rFonts w:hint="cs"/>
          <w:sz w:val="36"/>
          <w:szCs w:val="36"/>
          <w:rtl/>
          <w:lang w:bidi="ar-QA"/>
        </w:rPr>
        <w:lastRenderedPageBreak/>
        <w:t xml:space="preserve">التهديدات </w:t>
      </w:r>
      <w:proofErr w:type="spellStart"/>
      <w:r w:rsidRPr="00151D9A">
        <w:rPr>
          <w:rFonts w:hint="cs"/>
          <w:sz w:val="36"/>
          <w:szCs w:val="36"/>
          <w:rtl/>
          <w:lang w:bidi="ar-QA"/>
        </w:rPr>
        <w:t>هى</w:t>
      </w:r>
      <w:proofErr w:type="spellEnd"/>
      <w:r w:rsidRPr="00151D9A">
        <w:rPr>
          <w:rFonts w:hint="cs"/>
          <w:sz w:val="36"/>
          <w:szCs w:val="36"/>
          <w:rtl/>
          <w:lang w:bidi="ar-QA"/>
        </w:rPr>
        <w:t xml:space="preserve"> الموضوعات الموجودة خارج المدرسة وكيفية مواجهتها.</w:t>
      </w:r>
    </w:p>
    <w:p w:rsidR="00077BCD" w:rsidRPr="00151D9A" w:rsidRDefault="00EC50E5" w:rsidP="00077BCD">
      <w:pPr>
        <w:spacing w:after="0" w:line="360" w:lineRule="auto"/>
        <w:ind w:left="720"/>
        <w:rPr>
          <w:rFonts w:hint="cs"/>
          <w:sz w:val="36"/>
          <w:szCs w:val="36"/>
          <w:rtl/>
          <w:lang w:bidi="ar-QA"/>
        </w:rPr>
      </w:pPr>
      <w:r w:rsidRPr="00151D9A">
        <w:rPr>
          <w:rFonts w:hint="cs"/>
          <w:sz w:val="36"/>
          <w:szCs w:val="36"/>
          <w:rtl/>
          <w:lang w:bidi="ar-QA"/>
        </w:rPr>
        <w:t xml:space="preserve">ويركز التحليل على دراسة </w:t>
      </w:r>
      <w:proofErr w:type="gramStart"/>
      <w:r w:rsidRPr="00151D9A">
        <w:rPr>
          <w:rFonts w:hint="cs"/>
          <w:sz w:val="36"/>
          <w:szCs w:val="36"/>
          <w:rtl/>
          <w:lang w:bidi="ar-QA"/>
        </w:rPr>
        <w:t>وتحليل :</w:t>
      </w:r>
      <w:proofErr w:type="gramEnd"/>
    </w:p>
    <w:p w:rsidR="00EC50E5" w:rsidRPr="00151D9A" w:rsidRDefault="00EC50E5" w:rsidP="00687D7B">
      <w:pPr>
        <w:pStyle w:val="ListParagraph"/>
        <w:numPr>
          <w:ilvl w:val="0"/>
          <w:numId w:val="4"/>
        </w:numPr>
        <w:spacing w:after="0" w:line="360" w:lineRule="auto"/>
        <w:rPr>
          <w:rFonts w:hint="cs"/>
          <w:sz w:val="36"/>
          <w:szCs w:val="36"/>
          <w:rtl/>
          <w:lang w:bidi="ar-QA"/>
        </w:rPr>
      </w:pPr>
      <w:r w:rsidRPr="00151D9A">
        <w:rPr>
          <w:rFonts w:hint="cs"/>
          <w:sz w:val="36"/>
          <w:szCs w:val="36"/>
          <w:rtl/>
          <w:lang w:bidi="ar-QA"/>
        </w:rPr>
        <w:t>العنصر البشري في المدرسة.</w:t>
      </w:r>
    </w:p>
    <w:p w:rsidR="00EC50E5" w:rsidRPr="00151D9A" w:rsidRDefault="00EC50E5" w:rsidP="00687D7B">
      <w:pPr>
        <w:pStyle w:val="ListParagraph"/>
        <w:numPr>
          <w:ilvl w:val="0"/>
          <w:numId w:val="4"/>
        </w:numPr>
        <w:spacing w:after="0" w:line="360" w:lineRule="auto"/>
        <w:rPr>
          <w:sz w:val="36"/>
          <w:szCs w:val="36"/>
          <w:rtl/>
          <w:lang w:bidi="ar-QA"/>
        </w:rPr>
      </w:pPr>
      <w:r w:rsidRPr="00151D9A">
        <w:rPr>
          <w:rFonts w:hint="cs"/>
          <w:sz w:val="36"/>
          <w:szCs w:val="36"/>
          <w:rtl/>
          <w:lang w:bidi="ar-QA"/>
        </w:rPr>
        <w:t xml:space="preserve">المواد الدراسية </w:t>
      </w:r>
    </w:p>
    <w:p w:rsidR="00EC50E5" w:rsidRPr="00151D9A" w:rsidRDefault="00EC50E5" w:rsidP="00687D7B">
      <w:pPr>
        <w:pStyle w:val="ListParagraph"/>
        <w:numPr>
          <w:ilvl w:val="0"/>
          <w:numId w:val="4"/>
        </w:numPr>
        <w:spacing w:after="0" w:line="360" w:lineRule="auto"/>
        <w:rPr>
          <w:rFonts w:hint="cs"/>
          <w:sz w:val="36"/>
          <w:szCs w:val="36"/>
          <w:rtl/>
          <w:lang w:bidi="ar-QA"/>
        </w:rPr>
      </w:pPr>
      <w:r w:rsidRPr="00151D9A">
        <w:rPr>
          <w:rFonts w:hint="cs"/>
          <w:sz w:val="36"/>
          <w:szCs w:val="36"/>
          <w:rtl/>
          <w:lang w:bidi="ar-QA"/>
        </w:rPr>
        <w:t xml:space="preserve">الطلاب </w:t>
      </w:r>
    </w:p>
    <w:p w:rsidR="00EC50E5" w:rsidRPr="00151D9A" w:rsidRDefault="00EC50E5" w:rsidP="00687D7B">
      <w:pPr>
        <w:pStyle w:val="ListParagraph"/>
        <w:numPr>
          <w:ilvl w:val="0"/>
          <w:numId w:val="4"/>
        </w:numPr>
        <w:spacing w:after="0" w:line="360" w:lineRule="auto"/>
        <w:rPr>
          <w:rFonts w:hint="cs"/>
          <w:sz w:val="36"/>
          <w:szCs w:val="36"/>
          <w:rtl/>
          <w:lang w:bidi="ar-QA"/>
        </w:rPr>
      </w:pPr>
      <w:r w:rsidRPr="00151D9A">
        <w:rPr>
          <w:rFonts w:hint="cs"/>
          <w:sz w:val="36"/>
          <w:szCs w:val="36"/>
          <w:rtl/>
          <w:lang w:bidi="ar-QA"/>
        </w:rPr>
        <w:t xml:space="preserve">الموارد المادية والمالية </w:t>
      </w:r>
    </w:p>
    <w:p w:rsidR="00EC50E5" w:rsidRPr="00151D9A" w:rsidRDefault="00EC50E5" w:rsidP="00687D7B">
      <w:pPr>
        <w:pStyle w:val="ListParagraph"/>
        <w:numPr>
          <w:ilvl w:val="0"/>
          <w:numId w:val="4"/>
        </w:numPr>
        <w:spacing w:after="0" w:line="360" w:lineRule="auto"/>
        <w:rPr>
          <w:rFonts w:hint="cs"/>
          <w:sz w:val="36"/>
          <w:szCs w:val="36"/>
          <w:rtl/>
          <w:lang w:bidi="ar-QA"/>
        </w:rPr>
      </w:pPr>
      <w:r w:rsidRPr="00151D9A">
        <w:rPr>
          <w:rFonts w:hint="cs"/>
          <w:sz w:val="36"/>
          <w:szCs w:val="36"/>
          <w:rtl/>
          <w:lang w:bidi="ar-QA"/>
        </w:rPr>
        <w:t xml:space="preserve">بيئة علم المدرسة </w:t>
      </w:r>
    </w:p>
    <w:p w:rsidR="00EC50E5" w:rsidRPr="00151D9A" w:rsidRDefault="00EC50E5" w:rsidP="00687D7B">
      <w:pPr>
        <w:pStyle w:val="ListParagraph"/>
        <w:numPr>
          <w:ilvl w:val="0"/>
          <w:numId w:val="4"/>
        </w:numPr>
        <w:spacing w:after="0" w:line="360" w:lineRule="auto"/>
        <w:rPr>
          <w:rFonts w:hint="cs"/>
          <w:sz w:val="36"/>
          <w:szCs w:val="36"/>
          <w:rtl/>
          <w:lang w:bidi="ar-QA"/>
        </w:rPr>
      </w:pPr>
      <w:r w:rsidRPr="00151D9A">
        <w:rPr>
          <w:rFonts w:hint="cs"/>
          <w:sz w:val="36"/>
          <w:szCs w:val="36"/>
          <w:rtl/>
          <w:lang w:bidi="ar-QA"/>
        </w:rPr>
        <w:t xml:space="preserve">نظم الإدارة </w:t>
      </w:r>
    </w:p>
    <w:p w:rsidR="00EC50E5" w:rsidRPr="00151D9A" w:rsidRDefault="00EC50E5" w:rsidP="00687D7B">
      <w:pPr>
        <w:pStyle w:val="ListParagraph"/>
        <w:numPr>
          <w:ilvl w:val="0"/>
          <w:numId w:val="4"/>
        </w:numPr>
        <w:spacing w:after="0" w:line="360" w:lineRule="auto"/>
        <w:rPr>
          <w:sz w:val="36"/>
          <w:szCs w:val="36"/>
          <w:lang w:bidi="ar-QA"/>
        </w:rPr>
      </w:pPr>
      <w:r w:rsidRPr="00151D9A">
        <w:rPr>
          <w:rFonts w:hint="cs"/>
          <w:sz w:val="36"/>
          <w:szCs w:val="36"/>
          <w:rtl/>
          <w:lang w:bidi="ar-QA"/>
        </w:rPr>
        <w:t xml:space="preserve">آليات القياس والمتابعة التي تتبعها المدرسة </w:t>
      </w:r>
    </w:p>
    <w:p w:rsidR="00687D7B" w:rsidRPr="00151D9A" w:rsidRDefault="00687D7B" w:rsidP="00687D7B">
      <w:pPr>
        <w:pStyle w:val="ListParagraph"/>
        <w:numPr>
          <w:ilvl w:val="0"/>
          <w:numId w:val="4"/>
        </w:numPr>
        <w:spacing w:after="0" w:line="360" w:lineRule="auto"/>
        <w:rPr>
          <w:rFonts w:hint="cs"/>
          <w:sz w:val="36"/>
          <w:szCs w:val="36"/>
          <w:lang w:bidi="ar-QA"/>
        </w:rPr>
      </w:pPr>
      <w:r w:rsidRPr="00151D9A">
        <w:rPr>
          <w:rFonts w:hint="cs"/>
          <w:sz w:val="36"/>
          <w:szCs w:val="36"/>
          <w:rtl/>
          <w:lang w:bidi="ar-QA"/>
        </w:rPr>
        <w:t xml:space="preserve">الوقت المستخدم في العمل </w:t>
      </w:r>
    </w:p>
    <w:p w:rsidR="00687D7B" w:rsidRPr="00151D9A" w:rsidRDefault="00687D7B" w:rsidP="00687D7B">
      <w:pPr>
        <w:spacing w:after="0" w:line="360" w:lineRule="auto"/>
        <w:rPr>
          <w:rFonts w:hint="cs"/>
          <w:sz w:val="36"/>
          <w:szCs w:val="36"/>
          <w:rtl/>
          <w:lang w:bidi="ar-QA"/>
        </w:rPr>
      </w:pPr>
      <w:r w:rsidRPr="00151D9A">
        <w:rPr>
          <w:rFonts w:hint="cs"/>
          <w:sz w:val="36"/>
          <w:szCs w:val="36"/>
          <w:rtl/>
          <w:lang w:bidi="ar-QA"/>
        </w:rPr>
        <w:t xml:space="preserve">من تحليل هذه النقاط وغيرها يمكن تحديد نقاط القوة والضعف الموجودة في </w:t>
      </w:r>
      <w:proofErr w:type="gramStart"/>
      <w:r w:rsidRPr="00151D9A">
        <w:rPr>
          <w:rFonts w:hint="cs"/>
          <w:sz w:val="36"/>
          <w:szCs w:val="36"/>
          <w:rtl/>
          <w:lang w:bidi="ar-QA"/>
        </w:rPr>
        <w:t>المدرسة ،</w:t>
      </w:r>
      <w:proofErr w:type="gramEnd"/>
      <w:r w:rsidRPr="00151D9A">
        <w:rPr>
          <w:rFonts w:hint="cs"/>
          <w:sz w:val="36"/>
          <w:szCs w:val="36"/>
          <w:rtl/>
          <w:lang w:bidi="ar-QA"/>
        </w:rPr>
        <w:t xml:space="preserve"> وقد يكون العنصر الواحد به نقاط قوة وضعف، على سبيل المثال ، العنصر البشري قد تكون إدارة المدرسة عنصر قوة وبعض المدرسين بها  نقاط ضعف. وبالتالي يؤخذ هذا في الاعتبار عند وضع الأهداف.</w:t>
      </w:r>
    </w:p>
    <w:p w:rsidR="00F22C90" w:rsidRPr="00151D9A" w:rsidRDefault="00623BCF" w:rsidP="00077BCD">
      <w:pPr>
        <w:pStyle w:val="ListParagraph"/>
        <w:numPr>
          <w:ilvl w:val="0"/>
          <w:numId w:val="1"/>
        </w:numPr>
        <w:spacing w:after="0" w:line="360" w:lineRule="auto"/>
        <w:rPr>
          <w:sz w:val="36"/>
          <w:szCs w:val="36"/>
          <w:lang w:bidi="ar-QA"/>
        </w:rPr>
      </w:pPr>
      <w:r w:rsidRPr="00151D9A">
        <w:rPr>
          <w:rFonts w:hint="cs"/>
          <w:sz w:val="36"/>
          <w:szCs w:val="36"/>
          <w:rtl/>
          <w:lang w:bidi="ar-QA"/>
        </w:rPr>
        <w:t>لتحديد نقاط القوة والضعف والفرص والتهديدات فهذا يتطلب من الفريق القيام بالآتي:</w:t>
      </w:r>
    </w:p>
    <w:p w:rsidR="00623BCF" w:rsidRPr="00151D9A" w:rsidRDefault="00623BCF" w:rsidP="00077BCD">
      <w:pPr>
        <w:pStyle w:val="ListParagraph"/>
        <w:numPr>
          <w:ilvl w:val="0"/>
          <w:numId w:val="3"/>
        </w:numPr>
        <w:spacing w:after="0" w:line="360" w:lineRule="auto"/>
        <w:rPr>
          <w:sz w:val="36"/>
          <w:szCs w:val="36"/>
          <w:rtl/>
          <w:lang w:bidi="ar-QA"/>
        </w:rPr>
      </w:pPr>
      <w:r w:rsidRPr="00151D9A">
        <w:rPr>
          <w:rFonts w:hint="cs"/>
          <w:sz w:val="36"/>
          <w:szCs w:val="36"/>
          <w:rtl/>
          <w:lang w:bidi="ar-QA"/>
        </w:rPr>
        <w:t xml:space="preserve">دراسة المدرسين / المدرسات بالمدرسة </w:t>
      </w:r>
      <w:r w:rsidR="002262DC" w:rsidRPr="00151D9A">
        <w:rPr>
          <w:rFonts w:hint="cs"/>
          <w:sz w:val="36"/>
          <w:szCs w:val="36"/>
          <w:rtl/>
          <w:lang w:bidi="ar-QA"/>
        </w:rPr>
        <w:t xml:space="preserve"> </w:t>
      </w:r>
    </w:p>
    <w:p w:rsidR="00623BCF" w:rsidRPr="00151D9A" w:rsidRDefault="00623BCF" w:rsidP="00077BCD">
      <w:pPr>
        <w:pStyle w:val="ListParagraph"/>
        <w:numPr>
          <w:ilvl w:val="0"/>
          <w:numId w:val="3"/>
        </w:numPr>
        <w:spacing w:after="0" w:line="360" w:lineRule="auto"/>
        <w:rPr>
          <w:sz w:val="36"/>
          <w:szCs w:val="36"/>
          <w:rtl/>
          <w:lang w:bidi="ar-QA"/>
        </w:rPr>
      </w:pPr>
      <w:r w:rsidRPr="00151D9A">
        <w:rPr>
          <w:rFonts w:hint="cs"/>
          <w:sz w:val="36"/>
          <w:szCs w:val="36"/>
          <w:rtl/>
          <w:lang w:bidi="ar-QA"/>
        </w:rPr>
        <w:t xml:space="preserve">دراسة بيئة المدرسة بما تتضمنه من علاقات الزملاء </w:t>
      </w:r>
      <w:proofErr w:type="gramStart"/>
      <w:r w:rsidRPr="00151D9A">
        <w:rPr>
          <w:rFonts w:hint="cs"/>
          <w:sz w:val="36"/>
          <w:szCs w:val="36"/>
          <w:rtl/>
          <w:lang w:bidi="ar-QA"/>
        </w:rPr>
        <w:t>وطبيعة  ثقافة</w:t>
      </w:r>
      <w:proofErr w:type="gramEnd"/>
      <w:r w:rsidRPr="00151D9A">
        <w:rPr>
          <w:rFonts w:hint="cs"/>
          <w:sz w:val="36"/>
          <w:szCs w:val="36"/>
          <w:rtl/>
          <w:lang w:bidi="ar-QA"/>
        </w:rPr>
        <w:t xml:space="preserve"> العمل لتحديد نقاط القوة ونقا\ الضعف</w:t>
      </w:r>
    </w:p>
    <w:p w:rsidR="00623BCF" w:rsidRPr="00151D9A" w:rsidRDefault="002262DC" w:rsidP="00077BCD">
      <w:pPr>
        <w:pStyle w:val="ListParagraph"/>
        <w:numPr>
          <w:ilvl w:val="0"/>
          <w:numId w:val="3"/>
        </w:numPr>
        <w:spacing w:after="0" w:line="360" w:lineRule="auto"/>
        <w:rPr>
          <w:sz w:val="36"/>
          <w:szCs w:val="36"/>
          <w:rtl/>
          <w:lang w:bidi="ar-QA"/>
        </w:rPr>
      </w:pPr>
      <w:r w:rsidRPr="00151D9A">
        <w:rPr>
          <w:rFonts w:hint="cs"/>
          <w:sz w:val="36"/>
          <w:szCs w:val="36"/>
          <w:rtl/>
          <w:lang w:bidi="ar-QA"/>
        </w:rPr>
        <w:t>دراسة الا</w:t>
      </w:r>
      <w:r w:rsidR="00623BCF" w:rsidRPr="00151D9A">
        <w:rPr>
          <w:rFonts w:hint="cs"/>
          <w:sz w:val="36"/>
          <w:szCs w:val="36"/>
          <w:rtl/>
          <w:lang w:bidi="ar-QA"/>
        </w:rPr>
        <w:t xml:space="preserve">مكانيات الماحة </w:t>
      </w:r>
    </w:p>
    <w:p w:rsidR="00623BCF" w:rsidRPr="00151D9A" w:rsidRDefault="002262DC" w:rsidP="00077BCD">
      <w:pPr>
        <w:pStyle w:val="ListParagraph"/>
        <w:numPr>
          <w:ilvl w:val="0"/>
          <w:numId w:val="3"/>
        </w:numPr>
        <w:spacing w:after="0" w:line="360" w:lineRule="auto"/>
        <w:rPr>
          <w:sz w:val="36"/>
          <w:szCs w:val="36"/>
          <w:rtl/>
          <w:lang w:bidi="ar-QA"/>
        </w:rPr>
      </w:pPr>
      <w:r w:rsidRPr="00151D9A">
        <w:rPr>
          <w:rFonts w:hint="cs"/>
          <w:sz w:val="36"/>
          <w:szCs w:val="36"/>
          <w:rtl/>
          <w:lang w:bidi="ar-QA"/>
        </w:rPr>
        <w:lastRenderedPageBreak/>
        <w:t>دراسة أسا</w:t>
      </w:r>
      <w:r w:rsidR="00623BCF" w:rsidRPr="00151D9A">
        <w:rPr>
          <w:rFonts w:hint="cs"/>
          <w:sz w:val="36"/>
          <w:szCs w:val="36"/>
          <w:rtl/>
          <w:lang w:bidi="ar-QA"/>
        </w:rPr>
        <w:t>ل</w:t>
      </w:r>
      <w:r w:rsidRPr="00151D9A">
        <w:rPr>
          <w:rFonts w:hint="cs"/>
          <w:sz w:val="36"/>
          <w:szCs w:val="36"/>
          <w:rtl/>
          <w:lang w:bidi="ar-QA"/>
        </w:rPr>
        <w:t>ي</w:t>
      </w:r>
      <w:r w:rsidR="00623BCF" w:rsidRPr="00151D9A">
        <w:rPr>
          <w:rFonts w:hint="cs"/>
          <w:sz w:val="36"/>
          <w:szCs w:val="36"/>
          <w:rtl/>
          <w:lang w:bidi="ar-QA"/>
        </w:rPr>
        <w:t xml:space="preserve">ب وطرق التدريس المتبعة </w:t>
      </w:r>
    </w:p>
    <w:p w:rsidR="00623BCF" w:rsidRPr="00151D9A" w:rsidRDefault="002262DC" w:rsidP="00077BCD">
      <w:pPr>
        <w:pStyle w:val="ListParagraph"/>
        <w:numPr>
          <w:ilvl w:val="0"/>
          <w:numId w:val="3"/>
        </w:numPr>
        <w:spacing w:after="0" w:line="360" w:lineRule="auto"/>
        <w:rPr>
          <w:sz w:val="36"/>
          <w:szCs w:val="36"/>
          <w:lang w:bidi="ar-QA"/>
        </w:rPr>
      </w:pPr>
      <w:r w:rsidRPr="00151D9A">
        <w:rPr>
          <w:rFonts w:hint="cs"/>
          <w:sz w:val="36"/>
          <w:szCs w:val="36"/>
          <w:rtl/>
          <w:lang w:bidi="ar-QA"/>
        </w:rPr>
        <w:t xml:space="preserve">دراسة المناهج </w:t>
      </w:r>
      <w:r w:rsidR="00077BCD" w:rsidRPr="00151D9A">
        <w:rPr>
          <w:rFonts w:hint="cs"/>
          <w:sz w:val="36"/>
          <w:szCs w:val="36"/>
          <w:rtl/>
          <w:lang w:bidi="ar-QA"/>
        </w:rPr>
        <w:t>التي</w:t>
      </w:r>
      <w:r w:rsidR="00623BCF" w:rsidRPr="00151D9A">
        <w:rPr>
          <w:rFonts w:hint="cs"/>
          <w:sz w:val="36"/>
          <w:szCs w:val="36"/>
          <w:rtl/>
          <w:lang w:bidi="ar-QA"/>
        </w:rPr>
        <w:t xml:space="preserve"> يتم تدريسها للطلاب  </w:t>
      </w:r>
    </w:p>
    <w:p w:rsidR="007B5B23" w:rsidRPr="00151D9A" w:rsidRDefault="007B5B23" w:rsidP="00077BCD">
      <w:pPr>
        <w:pStyle w:val="ListParagraph"/>
        <w:numPr>
          <w:ilvl w:val="0"/>
          <w:numId w:val="3"/>
        </w:numPr>
        <w:spacing w:after="0" w:line="360" w:lineRule="auto"/>
        <w:rPr>
          <w:sz w:val="36"/>
          <w:szCs w:val="36"/>
          <w:lang w:bidi="ar-QA"/>
        </w:rPr>
      </w:pPr>
      <w:r w:rsidRPr="00151D9A">
        <w:rPr>
          <w:rFonts w:hint="cs"/>
          <w:sz w:val="36"/>
          <w:szCs w:val="36"/>
          <w:rtl/>
          <w:lang w:bidi="ar-QA"/>
        </w:rPr>
        <w:t xml:space="preserve">دراسة الهيئة الإدارية </w:t>
      </w:r>
    </w:p>
    <w:p w:rsidR="007B5B23" w:rsidRPr="00151D9A" w:rsidRDefault="007B5B23" w:rsidP="00151D9A">
      <w:pPr>
        <w:spacing w:after="0" w:line="360" w:lineRule="auto"/>
        <w:rPr>
          <w:sz w:val="36"/>
          <w:szCs w:val="36"/>
          <w:rtl/>
          <w:lang w:bidi="ar-QA"/>
        </w:rPr>
      </w:pPr>
      <w:r w:rsidRPr="00151D9A">
        <w:rPr>
          <w:rFonts w:hint="cs"/>
          <w:sz w:val="36"/>
          <w:szCs w:val="36"/>
          <w:rtl/>
          <w:lang w:bidi="ar-QA"/>
        </w:rPr>
        <w:t>كل النقاط السابقة بهدف تحديد نقا</w:t>
      </w:r>
      <w:r w:rsidR="00151D9A" w:rsidRPr="00151D9A">
        <w:rPr>
          <w:rFonts w:hint="cs"/>
          <w:sz w:val="36"/>
          <w:szCs w:val="36"/>
          <w:rtl/>
          <w:lang w:bidi="ar-QA"/>
        </w:rPr>
        <w:t>ط القوة والضعف والفرص والتحديات.</w:t>
      </w:r>
    </w:p>
    <w:tbl>
      <w:tblPr>
        <w:tblStyle w:val="TableGrid"/>
        <w:tblW w:w="0" w:type="auto"/>
        <w:tblLook w:val="04A0" w:firstRow="1" w:lastRow="0" w:firstColumn="1" w:lastColumn="0" w:noHBand="0" w:noVBand="1"/>
      </w:tblPr>
      <w:tblGrid>
        <w:gridCol w:w="2023"/>
        <w:gridCol w:w="2169"/>
        <w:gridCol w:w="2195"/>
        <w:gridCol w:w="1909"/>
      </w:tblGrid>
      <w:tr w:rsidR="00077BCD" w:rsidRPr="00DD7B7C" w:rsidTr="00687D7B">
        <w:trPr>
          <w:trHeight w:val="520"/>
        </w:trPr>
        <w:tc>
          <w:tcPr>
            <w:tcW w:w="3261" w:type="dxa"/>
          </w:tcPr>
          <w:p w:rsidR="00077BCD" w:rsidRPr="00DD7B7C" w:rsidRDefault="00077BCD" w:rsidP="0067469D">
            <w:pPr>
              <w:bidi w:val="0"/>
              <w:jc w:val="center"/>
              <w:rPr>
                <w:b/>
                <w:bCs/>
                <w:color w:val="943634"/>
                <w:sz w:val="28"/>
                <w:szCs w:val="28"/>
                <w:rtl/>
              </w:rPr>
            </w:pPr>
            <w:r w:rsidRPr="00DD7B7C">
              <w:rPr>
                <w:rFonts w:hint="cs"/>
                <w:b/>
                <w:bCs/>
                <w:color w:val="943634"/>
                <w:sz w:val="28"/>
                <w:szCs w:val="28"/>
                <w:rtl/>
              </w:rPr>
              <w:t>التحديات</w:t>
            </w:r>
          </w:p>
        </w:tc>
        <w:tc>
          <w:tcPr>
            <w:tcW w:w="3740" w:type="dxa"/>
          </w:tcPr>
          <w:p w:rsidR="00077BCD" w:rsidRPr="00DD7B7C" w:rsidRDefault="00077BCD" w:rsidP="0067469D">
            <w:pPr>
              <w:bidi w:val="0"/>
              <w:jc w:val="center"/>
              <w:rPr>
                <w:b/>
                <w:bCs/>
                <w:color w:val="943634"/>
                <w:sz w:val="28"/>
                <w:szCs w:val="28"/>
                <w:rtl/>
              </w:rPr>
            </w:pPr>
            <w:r w:rsidRPr="00DD7B7C">
              <w:rPr>
                <w:rFonts w:hint="cs"/>
                <w:b/>
                <w:bCs/>
                <w:color w:val="943634"/>
                <w:sz w:val="28"/>
                <w:szCs w:val="28"/>
                <w:rtl/>
              </w:rPr>
              <w:t>الفرص</w:t>
            </w:r>
          </w:p>
        </w:tc>
        <w:tc>
          <w:tcPr>
            <w:tcW w:w="3772" w:type="dxa"/>
          </w:tcPr>
          <w:p w:rsidR="00077BCD" w:rsidRPr="00DD7B7C" w:rsidRDefault="00077BCD" w:rsidP="0067469D">
            <w:pPr>
              <w:bidi w:val="0"/>
              <w:jc w:val="center"/>
              <w:rPr>
                <w:b/>
                <w:bCs/>
                <w:color w:val="943634"/>
                <w:sz w:val="28"/>
                <w:szCs w:val="28"/>
                <w:rtl/>
              </w:rPr>
            </w:pPr>
            <w:r w:rsidRPr="00DD7B7C">
              <w:rPr>
                <w:rFonts w:hint="cs"/>
                <w:b/>
                <w:bCs/>
                <w:color w:val="943634"/>
                <w:sz w:val="28"/>
                <w:szCs w:val="28"/>
                <w:rtl/>
              </w:rPr>
              <w:t>نقاط الضعف</w:t>
            </w:r>
          </w:p>
        </w:tc>
        <w:tc>
          <w:tcPr>
            <w:tcW w:w="3402" w:type="dxa"/>
          </w:tcPr>
          <w:p w:rsidR="00077BCD" w:rsidRPr="00DD7B7C" w:rsidRDefault="00077BCD" w:rsidP="0067469D">
            <w:pPr>
              <w:bidi w:val="0"/>
              <w:jc w:val="center"/>
              <w:rPr>
                <w:b/>
                <w:bCs/>
                <w:color w:val="943634"/>
                <w:sz w:val="28"/>
                <w:szCs w:val="28"/>
                <w:rtl/>
              </w:rPr>
            </w:pPr>
            <w:r w:rsidRPr="00DD7B7C">
              <w:rPr>
                <w:rFonts w:hint="cs"/>
                <w:b/>
                <w:bCs/>
                <w:color w:val="943634"/>
                <w:sz w:val="28"/>
                <w:szCs w:val="28"/>
                <w:rtl/>
              </w:rPr>
              <w:t>نقاط القوة</w:t>
            </w:r>
          </w:p>
        </w:tc>
      </w:tr>
      <w:tr w:rsidR="00077BCD" w:rsidRPr="00DD7B7C" w:rsidTr="00687D7B">
        <w:trPr>
          <w:trHeight w:val="414"/>
        </w:trPr>
        <w:tc>
          <w:tcPr>
            <w:tcW w:w="3261" w:type="dxa"/>
          </w:tcPr>
          <w:p w:rsidR="00077BCD" w:rsidRPr="00DD7B7C" w:rsidRDefault="00077BCD" w:rsidP="0067469D">
            <w:pPr>
              <w:bidi w:val="0"/>
              <w:jc w:val="center"/>
            </w:pPr>
          </w:p>
        </w:tc>
        <w:tc>
          <w:tcPr>
            <w:tcW w:w="3740" w:type="dxa"/>
          </w:tcPr>
          <w:p w:rsidR="00077BCD" w:rsidRPr="00DD7B7C" w:rsidRDefault="00077BCD" w:rsidP="0067469D">
            <w:pPr>
              <w:bidi w:val="0"/>
              <w:jc w:val="center"/>
            </w:pPr>
          </w:p>
        </w:tc>
        <w:tc>
          <w:tcPr>
            <w:tcW w:w="3772" w:type="dxa"/>
          </w:tcPr>
          <w:p w:rsidR="00077BCD" w:rsidRPr="00DD7B7C" w:rsidRDefault="00077BCD" w:rsidP="0067469D">
            <w:pPr>
              <w:bidi w:val="0"/>
              <w:jc w:val="center"/>
            </w:pPr>
          </w:p>
        </w:tc>
        <w:tc>
          <w:tcPr>
            <w:tcW w:w="3402" w:type="dxa"/>
          </w:tcPr>
          <w:p w:rsidR="00077BCD" w:rsidRPr="00DD7B7C" w:rsidRDefault="00077BCD" w:rsidP="0067469D">
            <w:pPr>
              <w:bidi w:val="0"/>
              <w:jc w:val="center"/>
            </w:pPr>
          </w:p>
        </w:tc>
      </w:tr>
      <w:tr w:rsidR="00077BCD" w:rsidRPr="00DD7B7C" w:rsidTr="00687D7B">
        <w:trPr>
          <w:trHeight w:val="421"/>
        </w:trPr>
        <w:tc>
          <w:tcPr>
            <w:tcW w:w="3261" w:type="dxa"/>
          </w:tcPr>
          <w:p w:rsidR="00077BCD" w:rsidRPr="00DD7B7C" w:rsidRDefault="00077BCD" w:rsidP="0067469D">
            <w:pPr>
              <w:bidi w:val="0"/>
              <w:jc w:val="center"/>
            </w:pPr>
          </w:p>
        </w:tc>
        <w:tc>
          <w:tcPr>
            <w:tcW w:w="3740" w:type="dxa"/>
          </w:tcPr>
          <w:p w:rsidR="00077BCD" w:rsidRPr="00DD7B7C" w:rsidRDefault="00077BCD" w:rsidP="0067469D">
            <w:pPr>
              <w:bidi w:val="0"/>
              <w:jc w:val="center"/>
            </w:pPr>
          </w:p>
        </w:tc>
        <w:tc>
          <w:tcPr>
            <w:tcW w:w="3772" w:type="dxa"/>
          </w:tcPr>
          <w:p w:rsidR="00077BCD" w:rsidRPr="00DD7B7C" w:rsidRDefault="00077BCD" w:rsidP="0067469D">
            <w:pPr>
              <w:bidi w:val="0"/>
              <w:jc w:val="center"/>
            </w:pPr>
          </w:p>
        </w:tc>
        <w:tc>
          <w:tcPr>
            <w:tcW w:w="3402" w:type="dxa"/>
          </w:tcPr>
          <w:p w:rsidR="00077BCD" w:rsidRPr="00DD7B7C" w:rsidRDefault="00077BCD" w:rsidP="0067469D">
            <w:pPr>
              <w:bidi w:val="0"/>
              <w:jc w:val="center"/>
            </w:pPr>
          </w:p>
        </w:tc>
      </w:tr>
      <w:tr w:rsidR="00077BCD" w:rsidRPr="00DD7B7C" w:rsidTr="00687D7B">
        <w:trPr>
          <w:trHeight w:val="412"/>
        </w:trPr>
        <w:tc>
          <w:tcPr>
            <w:tcW w:w="3261" w:type="dxa"/>
          </w:tcPr>
          <w:p w:rsidR="00077BCD" w:rsidRPr="00DD7B7C" w:rsidRDefault="00077BCD" w:rsidP="0067469D">
            <w:pPr>
              <w:bidi w:val="0"/>
              <w:jc w:val="center"/>
            </w:pPr>
          </w:p>
        </w:tc>
        <w:tc>
          <w:tcPr>
            <w:tcW w:w="3740" w:type="dxa"/>
          </w:tcPr>
          <w:p w:rsidR="00077BCD" w:rsidRPr="00DD7B7C" w:rsidRDefault="00077BCD" w:rsidP="0067469D">
            <w:pPr>
              <w:bidi w:val="0"/>
              <w:jc w:val="center"/>
            </w:pPr>
          </w:p>
        </w:tc>
        <w:tc>
          <w:tcPr>
            <w:tcW w:w="3772" w:type="dxa"/>
          </w:tcPr>
          <w:p w:rsidR="00077BCD" w:rsidRPr="00DD7B7C" w:rsidRDefault="00077BCD" w:rsidP="0067469D">
            <w:pPr>
              <w:bidi w:val="0"/>
              <w:jc w:val="center"/>
            </w:pPr>
          </w:p>
        </w:tc>
        <w:tc>
          <w:tcPr>
            <w:tcW w:w="3402" w:type="dxa"/>
          </w:tcPr>
          <w:p w:rsidR="00077BCD" w:rsidRPr="00DD7B7C" w:rsidRDefault="00077BCD" w:rsidP="0067469D">
            <w:pPr>
              <w:bidi w:val="0"/>
              <w:jc w:val="center"/>
            </w:pPr>
          </w:p>
        </w:tc>
      </w:tr>
      <w:tr w:rsidR="00077BCD" w:rsidRPr="00DD7B7C" w:rsidTr="00687D7B">
        <w:trPr>
          <w:trHeight w:val="418"/>
        </w:trPr>
        <w:tc>
          <w:tcPr>
            <w:tcW w:w="3261" w:type="dxa"/>
          </w:tcPr>
          <w:p w:rsidR="00077BCD" w:rsidRPr="00DD7B7C" w:rsidRDefault="00077BCD" w:rsidP="0067469D">
            <w:pPr>
              <w:bidi w:val="0"/>
              <w:jc w:val="center"/>
            </w:pPr>
          </w:p>
        </w:tc>
        <w:tc>
          <w:tcPr>
            <w:tcW w:w="3740" w:type="dxa"/>
          </w:tcPr>
          <w:p w:rsidR="00077BCD" w:rsidRPr="00DD7B7C" w:rsidRDefault="00077BCD" w:rsidP="0067469D">
            <w:pPr>
              <w:bidi w:val="0"/>
              <w:jc w:val="center"/>
            </w:pPr>
          </w:p>
        </w:tc>
        <w:tc>
          <w:tcPr>
            <w:tcW w:w="3772" w:type="dxa"/>
          </w:tcPr>
          <w:p w:rsidR="00077BCD" w:rsidRPr="00DD7B7C" w:rsidRDefault="00077BCD" w:rsidP="0067469D">
            <w:pPr>
              <w:bidi w:val="0"/>
              <w:jc w:val="center"/>
            </w:pPr>
          </w:p>
        </w:tc>
        <w:tc>
          <w:tcPr>
            <w:tcW w:w="3402" w:type="dxa"/>
          </w:tcPr>
          <w:p w:rsidR="00077BCD" w:rsidRPr="00DD7B7C" w:rsidRDefault="00077BCD" w:rsidP="0067469D">
            <w:pPr>
              <w:bidi w:val="0"/>
              <w:jc w:val="center"/>
            </w:pPr>
          </w:p>
        </w:tc>
      </w:tr>
      <w:tr w:rsidR="00077BCD" w:rsidRPr="00DD7B7C" w:rsidTr="00687D7B">
        <w:trPr>
          <w:trHeight w:val="410"/>
        </w:trPr>
        <w:tc>
          <w:tcPr>
            <w:tcW w:w="3261" w:type="dxa"/>
          </w:tcPr>
          <w:p w:rsidR="00077BCD" w:rsidRPr="00DD7B7C" w:rsidRDefault="00077BCD" w:rsidP="0067469D">
            <w:pPr>
              <w:bidi w:val="0"/>
              <w:jc w:val="center"/>
            </w:pPr>
          </w:p>
        </w:tc>
        <w:tc>
          <w:tcPr>
            <w:tcW w:w="3740" w:type="dxa"/>
          </w:tcPr>
          <w:p w:rsidR="00077BCD" w:rsidRPr="00DD7B7C" w:rsidRDefault="00077BCD" w:rsidP="0067469D">
            <w:pPr>
              <w:bidi w:val="0"/>
              <w:jc w:val="center"/>
            </w:pPr>
          </w:p>
        </w:tc>
        <w:tc>
          <w:tcPr>
            <w:tcW w:w="3772" w:type="dxa"/>
          </w:tcPr>
          <w:p w:rsidR="00077BCD" w:rsidRPr="00DD7B7C" w:rsidRDefault="00077BCD" w:rsidP="0067469D">
            <w:pPr>
              <w:bidi w:val="0"/>
              <w:jc w:val="center"/>
            </w:pPr>
          </w:p>
        </w:tc>
        <w:tc>
          <w:tcPr>
            <w:tcW w:w="3402" w:type="dxa"/>
          </w:tcPr>
          <w:p w:rsidR="00077BCD" w:rsidRPr="00DD7B7C" w:rsidRDefault="00077BCD" w:rsidP="0067469D">
            <w:pPr>
              <w:bidi w:val="0"/>
              <w:jc w:val="center"/>
            </w:pPr>
          </w:p>
        </w:tc>
      </w:tr>
      <w:tr w:rsidR="00077BCD" w:rsidRPr="00DD7B7C" w:rsidTr="00687D7B">
        <w:trPr>
          <w:trHeight w:val="417"/>
        </w:trPr>
        <w:tc>
          <w:tcPr>
            <w:tcW w:w="3261" w:type="dxa"/>
          </w:tcPr>
          <w:p w:rsidR="00077BCD" w:rsidRPr="00DD7B7C" w:rsidRDefault="00077BCD" w:rsidP="0067469D">
            <w:pPr>
              <w:bidi w:val="0"/>
              <w:jc w:val="center"/>
            </w:pPr>
          </w:p>
        </w:tc>
        <w:tc>
          <w:tcPr>
            <w:tcW w:w="3740" w:type="dxa"/>
          </w:tcPr>
          <w:p w:rsidR="00077BCD" w:rsidRPr="00DD7B7C" w:rsidRDefault="00077BCD" w:rsidP="0067469D">
            <w:pPr>
              <w:bidi w:val="0"/>
              <w:jc w:val="center"/>
            </w:pPr>
          </w:p>
        </w:tc>
        <w:tc>
          <w:tcPr>
            <w:tcW w:w="3772" w:type="dxa"/>
          </w:tcPr>
          <w:p w:rsidR="00077BCD" w:rsidRPr="00DD7B7C" w:rsidRDefault="00077BCD" w:rsidP="0067469D">
            <w:pPr>
              <w:bidi w:val="0"/>
              <w:jc w:val="center"/>
            </w:pPr>
          </w:p>
        </w:tc>
        <w:tc>
          <w:tcPr>
            <w:tcW w:w="3402" w:type="dxa"/>
          </w:tcPr>
          <w:p w:rsidR="00077BCD" w:rsidRPr="00DD7B7C" w:rsidRDefault="00077BCD" w:rsidP="0067469D">
            <w:pPr>
              <w:bidi w:val="0"/>
              <w:jc w:val="center"/>
            </w:pPr>
          </w:p>
        </w:tc>
      </w:tr>
      <w:tr w:rsidR="00077BCD" w:rsidRPr="00DD7B7C" w:rsidTr="00687D7B">
        <w:trPr>
          <w:trHeight w:val="408"/>
        </w:trPr>
        <w:tc>
          <w:tcPr>
            <w:tcW w:w="3261" w:type="dxa"/>
          </w:tcPr>
          <w:p w:rsidR="00077BCD" w:rsidRPr="00DD7B7C" w:rsidRDefault="00077BCD" w:rsidP="0067469D">
            <w:pPr>
              <w:bidi w:val="0"/>
              <w:jc w:val="center"/>
            </w:pPr>
          </w:p>
        </w:tc>
        <w:tc>
          <w:tcPr>
            <w:tcW w:w="3740" w:type="dxa"/>
          </w:tcPr>
          <w:p w:rsidR="00077BCD" w:rsidRPr="00DD7B7C" w:rsidRDefault="00077BCD" w:rsidP="0067469D">
            <w:pPr>
              <w:bidi w:val="0"/>
              <w:jc w:val="center"/>
            </w:pPr>
          </w:p>
        </w:tc>
        <w:tc>
          <w:tcPr>
            <w:tcW w:w="3772" w:type="dxa"/>
          </w:tcPr>
          <w:p w:rsidR="00077BCD" w:rsidRPr="00DD7B7C" w:rsidRDefault="00077BCD" w:rsidP="0067469D">
            <w:pPr>
              <w:bidi w:val="0"/>
              <w:jc w:val="center"/>
            </w:pPr>
          </w:p>
        </w:tc>
        <w:tc>
          <w:tcPr>
            <w:tcW w:w="3402" w:type="dxa"/>
          </w:tcPr>
          <w:p w:rsidR="00077BCD" w:rsidRPr="00DD7B7C" w:rsidRDefault="00077BCD" w:rsidP="0067469D">
            <w:pPr>
              <w:bidi w:val="0"/>
              <w:jc w:val="center"/>
            </w:pPr>
          </w:p>
        </w:tc>
      </w:tr>
      <w:tr w:rsidR="00077BCD" w:rsidRPr="00DD7B7C" w:rsidTr="00687D7B">
        <w:trPr>
          <w:trHeight w:val="100"/>
        </w:trPr>
        <w:tc>
          <w:tcPr>
            <w:tcW w:w="14175" w:type="dxa"/>
            <w:gridSpan w:val="4"/>
          </w:tcPr>
          <w:p w:rsidR="00077BCD" w:rsidRPr="00DD7B7C" w:rsidRDefault="00077BCD" w:rsidP="0067469D">
            <w:pPr>
              <w:bidi w:val="0"/>
              <w:jc w:val="center"/>
            </w:pPr>
          </w:p>
        </w:tc>
      </w:tr>
    </w:tbl>
    <w:p w:rsidR="00077BCD" w:rsidRPr="00077BCD" w:rsidRDefault="00077BCD" w:rsidP="00077BCD">
      <w:pPr>
        <w:spacing w:after="0" w:line="360" w:lineRule="auto"/>
        <w:rPr>
          <w:sz w:val="28"/>
          <w:szCs w:val="28"/>
          <w:rtl/>
          <w:lang w:bidi="ar-QA"/>
        </w:rPr>
      </w:pPr>
    </w:p>
    <w:p w:rsidR="007B5B23" w:rsidRPr="00151D9A" w:rsidRDefault="007B5B23" w:rsidP="00151D9A">
      <w:pPr>
        <w:pStyle w:val="ListParagraph"/>
        <w:numPr>
          <w:ilvl w:val="0"/>
          <w:numId w:val="1"/>
        </w:numPr>
        <w:spacing w:after="0" w:line="360" w:lineRule="auto"/>
        <w:rPr>
          <w:sz w:val="36"/>
          <w:szCs w:val="36"/>
          <w:lang w:bidi="ar-QA"/>
        </w:rPr>
      </w:pPr>
      <w:r w:rsidRPr="00151D9A">
        <w:rPr>
          <w:rFonts w:hint="cs"/>
          <w:sz w:val="36"/>
          <w:szCs w:val="36"/>
          <w:rtl/>
          <w:lang w:bidi="ar-QA"/>
        </w:rPr>
        <w:t xml:space="preserve">بعد تحديد نقاط القوة والضعف والفرص والتحديات يقوم الفريق بمراجعتها وإعادة صياغتها في شكل نهائي وتحديد أهم القضايا الاستراتيجية بمعني آخر أهم النقاط التي يجب على المدرسة التركيز عليها لتحقيق التميز والتحسين والتطوير </w:t>
      </w:r>
      <w:r w:rsidR="00077BCD" w:rsidRPr="00151D9A">
        <w:rPr>
          <w:rFonts w:hint="cs"/>
          <w:sz w:val="36"/>
          <w:szCs w:val="36"/>
          <w:rtl/>
          <w:lang w:bidi="ar-QA"/>
        </w:rPr>
        <w:t xml:space="preserve">يتم تحديد القضايا </w:t>
      </w:r>
      <w:r w:rsidR="00151D9A" w:rsidRPr="00151D9A">
        <w:rPr>
          <w:rFonts w:hint="cs"/>
          <w:sz w:val="36"/>
          <w:szCs w:val="36"/>
          <w:rtl/>
          <w:lang w:bidi="ar-QA"/>
        </w:rPr>
        <w:t xml:space="preserve">الاستراتيجية في الجدول التالي: </w:t>
      </w:r>
    </w:p>
    <w:p w:rsidR="00687D7B" w:rsidRPr="00151D9A" w:rsidRDefault="00687D7B" w:rsidP="00687D7B">
      <w:pPr>
        <w:spacing w:after="0" w:line="360" w:lineRule="auto"/>
        <w:rPr>
          <w:sz w:val="36"/>
          <w:szCs w:val="36"/>
          <w:lang w:bidi="ar-QA"/>
        </w:rPr>
      </w:pPr>
    </w:p>
    <w:tbl>
      <w:tblPr>
        <w:tblStyle w:val="GridTable4-Accent2"/>
        <w:bidiVisual/>
        <w:tblW w:w="0" w:type="auto"/>
        <w:tblLook w:val="04A0" w:firstRow="1" w:lastRow="0" w:firstColumn="1" w:lastColumn="0" w:noHBand="0" w:noVBand="1"/>
      </w:tblPr>
      <w:tblGrid>
        <w:gridCol w:w="554"/>
        <w:gridCol w:w="3880"/>
        <w:gridCol w:w="3862"/>
      </w:tblGrid>
      <w:tr w:rsidR="00687D7B" w:rsidRPr="002A37AF" w:rsidTr="0068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rsidR="00687D7B" w:rsidRPr="00151D9A" w:rsidRDefault="00687D7B" w:rsidP="0067469D">
            <w:pPr>
              <w:jc w:val="center"/>
              <w:rPr>
                <w:rFonts w:ascii="Times New Roman" w:hAnsi="Times New Roman" w:cs="AL-Mateen"/>
                <w:b w:val="0"/>
                <w:bCs w:val="0"/>
                <w:color w:val="auto"/>
                <w:sz w:val="32"/>
                <w:szCs w:val="32"/>
                <w:rtl/>
              </w:rPr>
            </w:pPr>
            <w:r w:rsidRPr="00151D9A">
              <w:rPr>
                <w:rFonts w:ascii="Times New Roman" w:hAnsi="Times New Roman" w:cs="AL-Mateen"/>
                <w:color w:val="auto"/>
                <w:sz w:val="32"/>
                <w:szCs w:val="32"/>
                <w:rtl/>
              </w:rPr>
              <w:t>م</w:t>
            </w:r>
          </w:p>
        </w:tc>
        <w:tc>
          <w:tcPr>
            <w:tcW w:w="3880" w:type="dxa"/>
          </w:tcPr>
          <w:p w:rsidR="00687D7B" w:rsidRPr="00151D9A" w:rsidRDefault="00687D7B" w:rsidP="00687D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Mateen"/>
                <w:b w:val="0"/>
                <w:bCs w:val="0"/>
                <w:color w:val="auto"/>
                <w:sz w:val="32"/>
                <w:szCs w:val="32"/>
                <w:rtl/>
              </w:rPr>
            </w:pPr>
            <w:r w:rsidRPr="00151D9A">
              <w:rPr>
                <w:rFonts w:ascii="Times New Roman" w:hAnsi="Times New Roman" w:cs="AL-Mateen"/>
                <w:color w:val="auto"/>
                <w:sz w:val="32"/>
                <w:szCs w:val="32"/>
                <w:rtl/>
              </w:rPr>
              <w:t>أهم القضايا</w:t>
            </w:r>
            <w:r w:rsidRPr="00151D9A">
              <w:rPr>
                <w:rFonts w:ascii="Times New Roman" w:hAnsi="Times New Roman" w:cs="AL-Mateen" w:hint="cs"/>
                <w:b w:val="0"/>
                <w:bCs w:val="0"/>
                <w:color w:val="auto"/>
                <w:sz w:val="32"/>
                <w:szCs w:val="32"/>
                <w:rtl/>
              </w:rPr>
              <w:t xml:space="preserve"> الاستراتيجية </w:t>
            </w:r>
          </w:p>
        </w:tc>
        <w:tc>
          <w:tcPr>
            <w:tcW w:w="3862" w:type="dxa"/>
          </w:tcPr>
          <w:p w:rsidR="00687D7B" w:rsidRPr="00151D9A" w:rsidRDefault="00687D7B" w:rsidP="006746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AL-Mateen"/>
                <w:b w:val="0"/>
                <w:bCs w:val="0"/>
                <w:color w:val="auto"/>
                <w:sz w:val="32"/>
                <w:szCs w:val="32"/>
                <w:rtl/>
              </w:rPr>
            </w:pPr>
            <w:r w:rsidRPr="00151D9A">
              <w:rPr>
                <w:rFonts w:ascii="Times New Roman" w:hAnsi="Times New Roman" w:cs="AL-Mateen" w:hint="cs"/>
                <w:b w:val="0"/>
                <w:bCs w:val="0"/>
                <w:color w:val="auto"/>
                <w:sz w:val="32"/>
                <w:szCs w:val="32"/>
                <w:rtl/>
              </w:rPr>
              <w:t xml:space="preserve">الأولويات الاستراتيجية </w:t>
            </w:r>
          </w:p>
        </w:tc>
      </w:tr>
      <w:tr w:rsidR="00687D7B" w:rsidRPr="002A37AF"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rsidR="00687D7B" w:rsidRPr="002A37AF" w:rsidRDefault="00687D7B" w:rsidP="0067469D">
            <w:pPr>
              <w:jc w:val="center"/>
              <w:rPr>
                <w:rFonts w:ascii="Times New Roman" w:hAnsi="Times New Roman" w:cs="AL-Mateen"/>
                <w:b w:val="0"/>
                <w:bCs w:val="0"/>
                <w:color w:val="76923C"/>
                <w:sz w:val="32"/>
                <w:szCs w:val="32"/>
                <w:rtl/>
              </w:rPr>
            </w:pPr>
            <w:r w:rsidRPr="002A37AF">
              <w:rPr>
                <w:rFonts w:ascii="Times New Roman" w:hAnsi="Times New Roman" w:cs="AL-Mateen"/>
                <w:color w:val="76923C"/>
                <w:sz w:val="32"/>
                <w:szCs w:val="32"/>
                <w:rtl/>
              </w:rPr>
              <w:t>1</w:t>
            </w:r>
          </w:p>
        </w:tc>
        <w:tc>
          <w:tcPr>
            <w:tcW w:w="3880"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r w:rsidR="00687D7B" w:rsidRPr="002A37AF" w:rsidTr="00687D7B">
        <w:tc>
          <w:tcPr>
            <w:cnfStyle w:val="001000000000" w:firstRow="0" w:lastRow="0" w:firstColumn="1" w:lastColumn="0" w:oddVBand="0" w:evenVBand="0" w:oddHBand="0" w:evenHBand="0" w:firstRowFirstColumn="0" w:firstRowLastColumn="0" w:lastRowFirstColumn="0" w:lastRowLastColumn="0"/>
            <w:tcW w:w="554" w:type="dxa"/>
          </w:tcPr>
          <w:p w:rsidR="00687D7B" w:rsidRPr="002A37AF" w:rsidRDefault="00687D7B" w:rsidP="0067469D">
            <w:pPr>
              <w:jc w:val="center"/>
              <w:rPr>
                <w:rFonts w:ascii="Times New Roman" w:hAnsi="Times New Roman" w:cs="AL-Mateen"/>
                <w:b w:val="0"/>
                <w:bCs w:val="0"/>
                <w:color w:val="76923C"/>
                <w:sz w:val="32"/>
                <w:szCs w:val="32"/>
                <w:rtl/>
              </w:rPr>
            </w:pPr>
            <w:r w:rsidRPr="002A37AF">
              <w:rPr>
                <w:rFonts w:ascii="Times New Roman" w:hAnsi="Times New Roman" w:cs="AL-Mateen"/>
                <w:color w:val="76923C"/>
                <w:sz w:val="32"/>
                <w:szCs w:val="32"/>
                <w:rtl/>
              </w:rPr>
              <w:t>2</w:t>
            </w:r>
          </w:p>
        </w:tc>
        <w:tc>
          <w:tcPr>
            <w:tcW w:w="3880" w:type="dxa"/>
          </w:tcPr>
          <w:p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c>
          <w:tcPr>
            <w:tcW w:w="3862" w:type="dxa"/>
          </w:tcPr>
          <w:p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r>
      <w:tr w:rsidR="00687D7B" w:rsidRPr="002A37AF"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rsidR="00687D7B" w:rsidRPr="002A37AF" w:rsidRDefault="00687D7B" w:rsidP="0067469D">
            <w:pPr>
              <w:jc w:val="center"/>
              <w:rPr>
                <w:rFonts w:ascii="Times New Roman" w:hAnsi="Times New Roman" w:cs="AL-Mateen"/>
                <w:b w:val="0"/>
                <w:bCs w:val="0"/>
                <w:color w:val="76923C"/>
                <w:sz w:val="32"/>
                <w:szCs w:val="32"/>
                <w:rtl/>
              </w:rPr>
            </w:pPr>
            <w:r>
              <w:rPr>
                <w:rFonts w:ascii="Times New Roman" w:hAnsi="Times New Roman" w:cs="AL-Mateen" w:hint="cs"/>
                <w:b w:val="0"/>
                <w:bCs w:val="0"/>
                <w:color w:val="76923C"/>
                <w:sz w:val="32"/>
                <w:szCs w:val="32"/>
                <w:rtl/>
              </w:rPr>
              <w:t>3</w:t>
            </w:r>
          </w:p>
        </w:tc>
        <w:tc>
          <w:tcPr>
            <w:tcW w:w="3880"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r w:rsidR="00687D7B" w:rsidRPr="002A37AF" w:rsidTr="00687D7B">
        <w:tc>
          <w:tcPr>
            <w:cnfStyle w:val="001000000000" w:firstRow="0" w:lastRow="0" w:firstColumn="1" w:lastColumn="0" w:oddVBand="0" w:evenVBand="0" w:oddHBand="0" w:evenHBand="0" w:firstRowFirstColumn="0" w:firstRowLastColumn="0" w:lastRowFirstColumn="0" w:lastRowLastColumn="0"/>
            <w:tcW w:w="554" w:type="dxa"/>
          </w:tcPr>
          <w:p w:rsidR="00687D7B" w:rsidRPr="002A37AF" w:rsidRDefault="00687D7B" w:rsidP="0067469D">
            <w:pPr>
              <w:jc w:val="center"/>
              <w:rPr>
                <w:rFonts w:ascii="Times New Roman" w:hAnsi="Times New Roman" w:cs="AL-Mateen"/>
                <w:b w:val="0"/>
                <w:bCs w:val="0"/>
                <w:color w:val="76923C"/>
                <w:sz w:val="32"/>
                <w:szCs w:val="32"/>
                <w:rtl/>
              </w:rPr>
            </w:pPr>
            <w:r>
              <w:rPr>
                <w:rFonts w:ascii="Times New Roman" w:hAnsi="Times New Roman" w:cs="AL-Mateen" w:hint="cs"/>
                <w:b w:val="0"/>
                <w:bCs w:val="0"/>
                <w:color w:val="76923C"/>
                <w:sz w:val="32"/>
                <w:szCs w:val="32"/>
                <w:rtl/>
              </w:rPr>
              <w:t>4</w:t>
            </w:r>
          </w:p>
        </w:tc>
        <w:tc>
          <w:tcPr>
            <w:tcW w:w="3880" w:type="dxa"/>
          </w:tcPr>
          <w:p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c>
          <w:tcPr>
            <w:tcW w:w="3862" w:type="dxa"/>
          </w:tcPr>
          <w:p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r>
      <w:tr w:rsidR="00687D7B" w:rsidRPr="002A37AF"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rsidR="00687D7B" w:rsidRPr="002A37AF" w:rsidRDefault="00687D7B" w:rsidP="0067469D">
            <w:pPr>
              <w:jc w:val="center"/>
              <w:rPr>
                <w:rFonts w:ascii="Times New Roman" w:hAnsi="Times New Roman" w:cs="AL-Mateen"/>
                <w:b w:val="0"/>
                <w:bCs w:val="0"/>
                <w:color w:val="76923C"/>
                <w:sz w:val="32"/>
                <w:szCs w:val="32"/>
                <w:rtl/>
              </w:rPr>
            </w:pPr>
            <w:r>
              <w:rPr>
                <w:rFonts w:ascii="Times New Roman" w:hAnsi="Times New Roman" w:cs="AL-Mateen" w:hint="cs"/>
                <w:b w:val="0"/>
                <w:bCs w:val="0"/>
                <w:color w:val="76923C"/>
                <w:sz w:val="32"/>
                <w:szCs w:val="32"/>
                <w:rtl/>
              </w:rPr>
              <w:t>5</w:t>
            </w:r>
          </w:p>
        </w:tc>
        <w:tc>
          <w:tcPr>
            <w:tcW w:w="3880"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r w:rsidR="00687D7B" w:rsidRPr="002A37AF" w:rsidTr="00687D7B">
        <w:tc>
          <w:tcPr>
            <w:cnfStyle w:val="001000000000" w:firstRow="0" w:lastRow="0" w:firstColumn="1" w:lastColumn="0" w:oddVBand="0" w:evenVBand="0" w:oddHBand="0" w:evenHBand="0" w:firstRowFirstColumn="0" w:firstRowLastColumn="0" w:lastRowFirstColumn="0" w:lastRowLastColumn="0"/>
            <w:tcW w:w="554" w:type="dxa"/>
          </w:tcPr>
          <w:p w:rsidR="00687D7B" w:rsidRPr="002A37AF" w:rsidRDefault="00687D7B" w:rsidP="0067469D">
            <w:pPr>
              <w:jc w:val="center"/>
              <w:rPr>
                <w:rFonts w:ascii="Times New Roman" w:hAnsi="Times New Roman" w:cs="AL-Mateen"/>
                <w:b w:val="0"/>
                <w:bCs w:val="0"/>
                <w:color w:val="76923C"/>
                <w:sz w:val="32"/>
                <w:szCs w:val="32"/>
                <w:rtl/>
              </w:rPr>
            </w:pPr>
            <w:r>
              <w:rPr>
                <w:rFonts w:ascii="Times New Roman" w:hAnsi="Times New Roman" w:cs="AL-Mateen" w:hint="cs"/>
                <w:b w:val="0"/>
                <w:bCs w:val="0"/>
                <w:color w:val="76923C"/>
                <w:sz w:val="32"/>
                <w:szCs w:val="32"/>
                <w:rtl/>
              </w:rPr>
              <w:t>6</w:t>
            </w:r>
          </w:p>
        </w:tc>
        <w:tc>
          <w:tcPr>
            <w:tcW w:w="3880" w:type="dxa"/>
          </w:tcPr>
          <w:p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c>
          <w:tcPr>
            <w:tcW w:w="3862" w:type="dxa"/>
          </w:tcPr>
          <w:p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r>
      <w:tr w:rsidR="00687D7B" w:rsidRPr="002A37AF"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rsidR="00687D7B" w:rsidRPr="002A37AF" w:rsidRDefault="00687D7B" w:rsidP="0067469D">
            <w:pPr>
              <w:jc w:val="center"/>
              <w:rPr>
                <w:rFonts w:ascii="Times New Roman" w:hAnsi="Times New Roman" w:cs="AL-Mateen"/>
                <w:b w:val="0"/>
                <w:bCs w:val="0"/>
                <w:color w:val="76923C"/>
                <w:sz w:val="32"/>
                <w:szCs w:val="32"/>
                <w:rtl/>
              </w:rPr>
            </w:pPr>
            <w:r>
              <w:rPr>
                <w:rFonts w:ascii="Times New Roman" w:hAnsi="Times New Roman" w:cs="AL-Mateen" w:hint="cs"/>
                <w:b w:val="0"/>
                <w:bCs w:val="0"/>
                <w:color w:val="76923C"/>
                <w:sz w:val="32"/>
                <w:szCs w:val="32"/>
                <w:rtl/>
              </w:rPr>
              <w:t>7</w:t>
            </w:r>
          </w:p>
        </w:tc>
        <w:tc>
          <w:tcPr>
            <w:tcW w:w="3880"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r w:rsidR="00687D7B" w:rsidRPr="002A37AF" w:rsidTr="00687D7B">
        <w:tc>
          <w:tcPr>
            <w:cnfStyle w:val="001000000000" w:firstRow="0" w:lastRow="0" w:firstColumn="1" w:lastColumn="0" w:oddVBand="0" w:evenVBand="0" w:oddHBand="0" w:evenHBand="0" w:firstRowFirstColumn="0" w:firstRowLastColumn="0" w:lastRowFirstColumn="0" w:lastRowLastColumn="0"/>
            <w:tcW w:w="554" w:type="dxa"/>
          </w:tcPr>
          <w:p w:rsidR="00687D7B" w:rsidRPr="002A37AF" w:rsidRDefault="00687D7B" w:rsidP="0067469D">
            <w:pPr>
              <w:jc w:val="center"/>
              <w:rPr>
                <w:rFonts w:ascii="Times New Roman" w:hAnsi="Times New Roman" w:cs="AL-Mateen"/>
                <w:b w:val="0"/>
                <w:bCs w:val="0"/>
                <w:color w:val="76923C"/>
                <w:sz w:val="32"/>
                <w:szCs w:val="32"/>
                <w:rtl/>
              </w:rPr>
            </w:pPr>
          </w:p>
        </w:tc>
        <w:tc>
          <w:tcPr>
            <w:tcW w:w="3880" w:type="dxa"/>
          </w:tcPr>
          <w:p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c>
          <w:tcPr>
            <w:tcW w:w="3862" w:type="dxa"/>
          </w:tcPr>
          <w:p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r>
      <w:tr w:rsidR="00687D7B" w:rsidRPr="002A37AF"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rsidR="00687D7B" w:rsidRPr="002A37AF" w:rsidRDefault="00687D7B" w:rsidP="0067469D">
            <w:pPr>
              <w:jc w:val="center"/>
              <w:rPr>
                <w:rFonts w:ascii="Times New Roman" w:hAnsi="Times New Roman" w:cs="AL-Mateen"/>
                <w:b w:val="0"/>
                <w:bCs w:val="0"/>
                <w:color w:val="76923C"/>
                <w:sz w:val="32"/>
                <w:szCs w:val="32"/>
                <w:rtl/>
              </w:rPr>
            </w:pPr>
          </w:p>
        </w:tc>
        <w:tc>
          <w:tcPr>
            <w:tcW w:w="3880"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r w:rsidR="00687D7B" w:rsidRPr="002A37AF" w:rsidTr="00687D7B">
        <w:tc>
          <w:tcPr>
            <w:cnfStyle w:val="001000000000" w:firstRow="0" w:lastRow="0" w:firstColumn="1" w:lastColumn="0" w:oddVBand="0" w:evenVBand="0" w:oddHBand="0" w:evenHBand="0" w:firstRowFirstColumn="0" w:firstRowLastColumn="0" w:lastRowFirstColumn="0" w:lastRowLastColumn="0"/>
            <w:tcW w:w="554" w:type="dxa"/>
          </w:tcPr>
          <w:p w:rsidR="00687D7B" w:rsidRPr="002A37AF" w:rsidRDefault="00687D7B" w:rsidP="0067469D">
            <w:pPr>
              <w:jc w:val="center"/>
              <w:rPr>
                <w:rFonts w:ascii="Times New Roman" w:hAnsi="Times New Roman" w:cs="AL-Mateen"/>
                <w:b w:val="0"/>
                <w:bCs w:val="0"/>
                <w:color w:val="76923C"/>
                <w:sz w:val="32"/>
                <w:szCs w:val="32"/>
                <w:rtl/>
              </w:rPr>
            </w:pPr>
          </w:p>
        </w:tc>
        <w:tc>
          <w:tcPr>
            <w:tcW w:w="3880" w:type="dxa"/>
          </w:tcPr>
          <w:p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c>
          <w:tcPr>
            <w:tcW w:w="3862" w:type="dxa"/>
          </w:tcPr>
          <w:p w:rsidR="00687D7B" w:rsidRPr="002A37AF" w:rsidRDefault="00687D7B" w:rsidP="0067469D">
            <w:pPr>
              <w:cnfStyle w:val="000000000000" w:firstRow="0" w:lastRow="0" w:firstColumn="0" w:lastColumn="0" w:oddVBand="0" w:evenVBand="0" w:oddHBand="0" w:evenHBand="0" w:firstRowFirstColumn="0" w:firstRowLastColumn="0" w:lastRowFirstColumn="0" w:lastRowLastColumn="0"/>
              <w:rPr>
                <w:rFonts w:ascii="Times New Roman" w:hAnsi="Times New Roman" w:cs="AL-Mateen"/>
                <w:b/>
                <w:bCs/>
                <w:color w:val="76923C"/>
                <w:sz w:val="32"/>
                <w:szCs w:val="32"/>
                <w:rtl/>
              </w:rPr>
            </w:pPr>
          </w:p>
        </w:tc>
      </w:tr>
      <w:tr w:rsidR="00687D7B" w:rsidRPr="002A37AF" w:rsidTr="00687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rsidR="00687D7B" w:rsidRPr="002A37AF" w:rsidRDefault="00687D7B" w:rsidP="0067469D">
            <w:pPr>
              <w:jc w:val="center"/>
              <w:rPr>
                <w:rFonts w:ascii="Times New Roman" w:hAnsi="Times New Roman" w:cs="AL-Mateen"/>
                <w:b w:val="0"/>
                <w:bCs w:val="0"/>
                <w:color w:val="76923C"/>
                <w:sz w:val="32"/>
                <w:szCs w:val="32"/>
                <w:rtl/>
              </w:rPr>
            </w:pPr>
          </w:p>
        </w:tc>
        <w:tc>
          <w:tcPr>
            <w:tcW w:w="3880"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c>
          <w:tcPr>
            <w:tcW w:w="3862" w:type="dxa"/>
          </w:tcPr>
          <w:p w:rsidR="00687D7B" w:rsidRPr="002A37AF" w:rsidRDefault="00687D7B" w:rsidP="0067469D">
            <w:pPr>
              <w:cnfStyle w:val="000000100000" w:firstRow="0" w:lastRow="0" w:firstColumn="0" w:lastColumn="0" w:oddVBand="0" w:evenVBand="0" w:oddHBand="1" w:evenHBand="0" w:firstRowFirstColumn="0" w:firstRowLastColumn="0" w:lastRowFirstColumn="0" w:lastRowLastColumn="0"/>
              <w:rPr>
                <w:rFonts w:ascii="Times New Roman" w:hAnsi="Times New Roman" w:cs="AL-Mateen"/>
                <w:b/>
                <w:bCs/>
                <w:color w:val="76923C"/>
                <w:sz w:val="32"/>
                <w:szCs w:val="32"/>
                <w:rtl/>
              </w:rPr>
            </w:pPr>
          </w:p>
        </w:tc>
      </w:tr>
    </w:tbl>
    <w:p w:rsidR="00077BCD" w:rsidRDefault="00077BCD" w:rsidP="00077BCD">
      <w:pPr>
        <w:spacing w:after="0" w:line="360" w:lineRule="auto"/>
        <w:rPr>
          <w:sz w:val="28"/>
          <w:szCs w:val="28"/>
          <w:rtl/>
          <w:lang w:bidi="ar-QA"/>
        </w:rPr>
      </w:pPr>
    </w:p>
    <w:p w:rsidR="00077BCD" w:rsidRPr="00151D9A" w:rsidRDefault="00077BCD" w:rsidP="00077BCD">
      <w:pPr>
        <w:spacing w:after="0" w:line="360" w:lineRule="auto"/>
        <w:rPr>
          <w:sz w:val="36"/>
          <w:szCs w:val="36"/>
          <w:lang w:bidi="ar-QA"/>
        </w:rPr>
      </w:pPr>
    </w:p>
    <w:p w:rsidR="007B5B23" w:rsidRPr="00151D9A" w:rsidRDefault="00077BCD" w:rsidP="00077BCD">
      <w:pPr>
        <w:pStyle w:val="ListParagraph"/>
        <w:numPr>
          <w:ilvl w:val="0"/>
          <w:numId w:val="1"/>
        </w:numPr>
        <w:spacing w:after="0" w:line="360" w:lineRule="auto"/>
        <w:rPr>
          <w:sz w:val="36"/>
          <w:szCs w:val="36"/>
          <w:lang w:bidi="ar-QA"/>
        </w:rPr>
      </w:pPr>
      <w:r w:rsidRPr="00151D9A">
        <w:rPr>
          <w:rFonts w:hint="cs"/>
          <w:sz w:val="36"/>
          <w:szCs w:val="36"/>
          <w:rtl/>
          <w:lang w:bidi="ar-QA"/>
        </w:rPr>
        <w:t>تحدي</w:t>
      </w:r>
      <w:r w:rsidR="007B5B23" w:rsidRPr="00151D9A">
        <w:rPr>
          <w:rFonts w:hint="cs"/>
          <w:sz w:val="36"/>
          <w:szCs w:val="36"/>
          <w:rtl/>
          <w:lang w:bidi="ar-QA"/>
        </w:rPr>
        <w:t xml:space="preserve">د الرؤية والرسالة والقيم </w:t>
      </w:r>
    </w:p>
    <w:p w:rsidR="007B5B23" w:rsidRPr="00151D9A" w:rsidRDefault="007B5B23" w:rsidP="00077BCD">
      <w:pPr>
        <w:pStyle w:val="ListParagraph"/>
        <w:numPr>
          <w:ilvl w:val="0"/>
          <w:numId w:val="1"/>
        </w:numPr>
        <w:spacing w:after="0" w:line="360" w:lineRule="auto"/>
        <w:rPr>
          <w:sz w:val="36"/>
          <w:szCs w:val="36"/>
          <w:lang w:bidi="ar-QA"/>
        </w:rPr>
      </w:pPr>
      <w:r w:rsidRPr="00151D9A">
        <w:rPr>
          <w:rFonts w:hint="cs"/>
          <w:sz w:val="36"/>
          <w:szCs w:val="36"/>
          <w:rtl/>
          <w:lang w:bidi="ar-QA"/>
        </w:rPr>
        <w:t xml:space="preserve">تحويل هذه القضايا الاستراتيجية التي تم التوصل إليها من تحليل البيئة إلى اهداف استراتيجية يتم تنفيذها على المدى الطويل </w:t>
      </w:r>
    </w:p>
    <w:p w:rsidR="007B5B23" w:rsidRPr="00151D9A" w:rsidRDefault="007B5B23" w:rsidP="00077BCD">
      <w:pPr>
        <w:pStyle w:val="ListParagraph"/>
        <w:numPr>
          <w:ilvl w:val="0"/>
          <w:numId w:val="1"/>
        </w:numPr>
        <w:spacing w:after="0" w:line="360" w:lineRule="auto"/>
        <w:rPr>
          <w:sz w:val="36"/>
          <w:szCs w:val="36"/>
          <w:lang w:bidi="ar-QA"/>
        </w:rPr>
      </w:pPr>
      <w:r w:rsidRPr="00151D9A">
        <w:rPr>
          <w:rFonts w:hint="cs"/>
          <w:sz w:val="36"/>
          <w:szCs w:val="36"/>
          <w:rtl/>
          <w:lang w:bidi="ar-QA"/>
        </w:rPr>
        <w:t xml:space="preserve">كل هدف </w:t>
      </w:r>
      <w:r w:rsidR="00077BCD" w:rsidRPr="00151D9A">
        <w:rPr>
          <w:rFonts w:hint="cs"/>
          <w:sz w:val="36"/>
          <w:szCs w:val="36"/>
          <w:rtl/>
          <w:lang w:bidi="ar-QA"/>
        </w:rPr>
        <w:t>استراتيجي</w:t>
      </w:r>
      <w:r w:rsidRPr="00151D9A">
        <w:rPr>
          <w:rFonts w:hint="cs"/>
          <w:sz w:val="36"/>
          <w:szCs w:val="36"/>
          <w:rtl/>
          <w:lang w:bidi="ar-QA"/>
        </w:rPr>
        <w:t xml:space="preserve"> يتم تحويله إلى اهداف فرعية </w:t>
      </w:r>
    </w:p>
    <w:p w:rsidR="007B5B23" w:rsidRPr="00151D9A" w:rsidRDefault="007B5B23" w:rsidP="00077BCD">
      <w:pPr>
        <w:pStyle w:val="ListParagraph"/>
        <w:numPr>
          <w:ilvl w:val="0"/>
          <w:numId w:val="1"/>
        </w:numPr>
        <w:spacing w:after="0" w:line="360" w:lineRule="auto"/>
        <w:rPr>
          <w:sz w:val="36"/>
          <w:szCs w:val="36"/>
          <w:lang w:bidi="ar-QA"/>
        </w:rPr>
      </w:pPr>
      <w:r w:rsidRPr="00151D9A">
        <w:rPr>
          <w:rFonts w:hint="cs"/>
          <w:sz w:val="36"/>
          <w:szCs w:val="36"/>
          <w:rtl/>
          <w:lang w:bidi="ar-QA"/>
        </w:rPr>
        <w:t>كل هدف فرعي يتم تحويلة إلى أنشطة وتحديد زمن النش</w:t>
      </w:r>
      <w:r w:rsidR="00420967">
        <w:rPr>
          <w:rFonts w:hint="cs"/>
          <w:sz w:val="36"/>
          <w:szCs w:val="36"/>
          <w:rtl/>
          <w:lang w:bidi="ar-QA"/>
        </w:rPr>
        <w:t>اط والتكلفة إن وجدت  والمسئول ع</w:t>
      </w:r>
      <w:bookmarkStart w:id="0" w:name="_GoBack"/>
      <w:bookmarkEnd w:id="0"/>
      <w:r w:rsidRPr="00151D9A">
        <w:rPr>
          <w:rFonts w:hint="cs"/>
          <w:sz w:val="36"/>
          <w:szCs w:val="36"/>
          <w:rtl/>
          <w:lang w:bidi="ar-QA"/>
        </w:rPr>
        <w:t>ن النشاط  في جدول كالتالي :</w:t>
      </w:r>
      <w:r w:rsidR="00077BCD" w:rsidRPr="00151D9A">
        <w:rPr>
          <w:rFonts w:hint="cs"/>
          <w:sz w:val="36"/>
          <w:szCs w:val="36"/>
          <w:rtl/>
          <w:lang w:bidi="ar-QA"/>
        </w:rPr>
        <w:t xml:space="preserve"> مثال</w:t>
      </w:r>
    </w:p>
    <w:p w:rsidR="007B5B23" w:rsidRDefault="00582BC0" w:rsidP="007B5B23">
      <w:pPr>
        <w:ind w:left="360"/>
        <w:rPr>
          <w:sz w:val="28"/>
          <w:szCs w:val="28"/>
          <w:rtl/>
          <w:lang w:bidi="ar-QA"/>
        </w:rPr>
      </w:pPr>
      <w:r>
        <w:rPr>
          <w:rFonts w:hint="cs"/>
          <w:sz w:val="28"/>
          <w:szCs w:val="28"/>
          <w:rtl/>
          <w:lang w:bidi="ar-QA"/>
        </w:rPr>
        <w:t xml:space="preserve"> </w:t>
      </w:r>
    </w:p>
    <w:tbl>
      <w:tblPr>
        <w:tblStyle w:val="TableGrid"/>
        <w:bidiVisual/>
        <w:tblW w:w="0" w:type="auto"/>
        <w:tblInd w:w="360" w:type="dxa"/>
        <w:tblLook w:val="04A0" w:firstRow="1" w:lastRow="0" w:firstColumn="1" w:lastColumn="0" w:noHBand="0" w:noVBand="1"/>
      </w:tblPr>
      <w:tblGrid>
        <w:gridCol w:w="1616"/>
        <w:gridCol w:w="1071"/>
        <w:gridCol w:w="1265"/>
        <w:gridCol w:w="904"/>
        <w:gridCol w:w="770"/>
        <w:gridCol w:w="770"/>
        <w:gridCol w:w="770"/>
        <w:gridCol w:w="770"/>
      </w:tblGrid>
      <w:tr w:rsidR="00151D9A" w:rsidRPr="00151D9A" w:rsidTr="008F70EB">
        <w:tc>
          <w:tcPr>
            <w:tcW w:w="4828" w:type="dxa"/>
            <w:gridSpan w:val="4"/>
            <w:vMerge w:val="restart"/>
          </w:tcPr>
          <w:p w:rsidR="00151D9A" w:rsidRPr="00151D9A" w:rsidRDefault="00151D9A" w:rsidP="007B5B23">
            <w:pPr>
              <w:rPr>
                <w:b/>
                <w:bCs/>
                <w:sz w:val="28"/>
                <w:szCs w:val="28"/>
                <w:rtl/>
                <w:lang w:bidi="ar-QA"/>
              </w:rPr>
            </w:pPr>
            <w:r w:rsidRPr="00151D9A">
              <w:rPr>
                <w:rFonts w:hint="cs"/>
                <w:b/>
                <w:bCs/>
                <w:rtl/>
                <w:lang w:bidi="ar-QA"/>
              </w:rPr>
              <w:t>الهدف الاستراتيجي: رفع كفاءة هيئة التدريس</w:t>
            </w:r>
          </w:p>
        </w:tc>
        <w:tc>
          <w:tcPr>
            <w:tcW w:w="3108" w:type="dxa"/>
            <w:gridSpan w:val="4"/>
          </w:tcPr>
          <w:p w:rsidR="00151D9A" w:rsidRPr="00151D9A" w:rsidRDefault="00151D9A" w:rsidP="007B5B23">
            <w:pPr>
              <w:rPr>
                <w:b/>
                <w:bCs/>
                <w:sz w:val="28"/>
                <w:szCs w:val="28"/>
                <w:rtl/>
                <w:lang w:bidi="ar-QA"/>
              </w:rPr>
            </w:pPr>
            <w:r w:rsidRPr="00151D9A">
              <w:rPr>
                <w:rFonts w:hint="cs"/>
                <w:b/>
                <w:bCs/>
                <w:sz w:val="28"/>
                <w:szCs w:val="28"/>
                <w:rtl/>
                <w:lang w:bidi="ar-QA"/>
              </w:rPr>
              <w:t>زمن التنفيذ</w:t>
            </w:r>
          </w:p>
        </w:tc>
      </w:tr>
      <w:tr w:rsidR="00151D9A" w:rsidRPr="00151D9A" w:rsidTr="00151D9A">
        <w:tc>
          <w:tcPr>
            <w:tcW w:w="4828" w:type="dxa"/>
            <w:gridSpan w:val="4"/>
            <w:vMerge/>
          </w:tcPr>
          <w:p w:rsidR="00151D9A" w:rsidRPr="00151D9A" w:rsidRDefault="00151D9A" w:rsidP="00151D9A">
            <w:pPr>
              <w:rPr>
                <w:rFonts w:hint="cs"/>
                <w:b/>
                <w:bCs/>
                <w:rtl/>
                <w:lang w:bidi="ar-QA"/>
              </w:rPr>
            </w:pPr>
          </w:p>
        </w:tc>
        <w:tc>
          <w:tcPr>
            <w:tcW w:w="777" w:type="dxa"/>
          </w:tcPr>
          <w:p w:rsidR="00151D9A" w:rsidRPr="00151D9A" w:rsidRDefault="00151D9A" w:rsidP="00151D9A">
            <w:pPr>
              <w:rPr>
                <w:b/>
                <w:bCs/>
                <w:lang w:bidi="ar-QA"/>
              </w:rPr>
            </w:pPr>
            <w:r w:rsidRPr="00151D9A">
              <w:rPr>
                <w:b/>
                <w:bCs/>
                <w:lang w:bidi="ar-QA"/>
              </w:rPr>
              <w:t>Q1</w:t>
            </w:r>
          </w:p>
        </w:tc>
        <w:tc>
          <w:tcPr>
            <w:tcW w:w="777" w:type="dxa"/>
          </w:tcPr>
          <w:p w:rsidR="00151D9A" w:rsidRPr="00151D9A" w:rsidRDefault="00151D9A" w:rsidP="00151D9A">
            <w:pPr>
              <w:rPr>
                <w:rFonts w:hint="cs"/>
                <w:b/>
                <w:bCs/>
                <w:rtl/>
                <w:lang w:bidi="ar-QA"/>
              </w:rPr>
            </w:pPr>
            <w:r w:rsidRPr="00151D9A">
              <w:rPr>
                <w:b/>
                <w:bCs/>
                <w:lang w:bidi="ar-QA"/>
              </w:rPr>
              <w:t>Q2</w:t>
            </w:r>
          </w:p>
        </w:tc>
        <w:tc>
          <w:tcPr>
            <w:tcW w:w="777" w:type="dxa"/>
          </w:tcPr>
          <w:p w:rsidR="00151D9A" w:rsidRPr="00151D9A" w:rsidRDefault="00151D9A" w:rsidP="00151D9A">
            <w:pPr>
              <w:rPr>
                <w:rFonts w:hint="cs"/>
                <w:b/>
                <w:bCs/>
                <w:rtl/>
                <w:lang w:bidi="ar-QA"/>
              </w:rPr>
            </w:pPr>
            <w:r w:rsidRPr="00151D9A">
              <w:rPr>
                <w:b/>
                <w:bCs/>
                <w:lang w:bidi="ar-QA"/>
              </w:rPr>
              <w:t>Q3</w:t>
            </w:r>
          </w:p>
        </w:tc>
        <w:tc>
          <w:tcPr>
            <w:tcW w:w="777" w:type="dxa"/>
          </w:tcPr>
          <w:p w:rsidR="00151D9A" w:rsidRPr="00151D9A" w:rsidRDefault="00151D9A" w:rsidP="00151D9A">
            <w:pPr>
              <w:rPr>
                <w:rFonts w:hint="cs"/>
                <w:b/>
                <w:bCs/>
                <w:rtl/>
                <w:lang w:bidi="ar-QA"/>
              </w:rPr>
            </w:pPr>
            <w:r w:rsidRPr="00151D9A">
              <w:rPr>
                <w:b/>
                <w:bCs/>
                <w:lang w:bidi="ar-QA"/>
              </w:rPr>
              <w:t>Q4</w:t>
            </w:r>
          </w:p>
        </w:tc>
      </w:tr>
      <w:tr w:rsidR="00151D9A" w:rsidRPr="00151D9A" w:rsidTr="00151D9A">
        <w:tc>
          <w:tcPr>
            <w:tcW w:w="1635" w:type="dxa"/>
          </w:tcPr>
          <w:p w:rsidR="00151D9A" w:rsidRPr="00151D9A" w:rsidRDefault="00151D9A" w:rsidP="00151D9A">
            <w:pPr>
              <w:rPr>
                <w:b/>
                <w:bCs/>
                <w:rtl/>
                <w:lang w:bidi="ar-QA"/>
              </w:rPr>
            </w:pPr>
            <w:r w:rsidRPr="00151D9A">
              <w:rPr>
                <w:rFonts w:hint="cs"/>
                <w:b/>
                <w:bCs/>
                <w:rtl/>
                <w:lang w:bidi="ar-QA"/>
              </w:rPr>
              <w:t xml:space="preserve">الهدف الفرعي </w:t>
            </w:r>
          </w:p>
        </w:tc>
        <w:tc>
          <w:tcPr>
            <w:tcW w:w="1074" w:type="dxa"/>
          </w:tcPr>
          <w:p w:rsidR="00151D9A" w:rsidRPr="00151D9A" w:rsidRDefault="00151D9A" w:rsidP="00151D9A">
            <w:pPr>
              <w:rPr>
                <w:b/>
                <w:bCs/>
                <w:rtl/>
                <w:lang w:bidi="ar-QA"/>
              </w:rPr>
            </w:pPr>
            <w:r w:rsidRPr="00151D9A">
              <w:rPr>
                <w:rFonts w:hint="cs"/>
                <w:b/>
                <w:bCs/>
                <w:rtl/>
                <w:lang w:bidi="ar-QA"/>
              </w:rPr>
              <w:t xml:space="preserve">الأنشطة </w:t>
            </w:r>
          </w:p>
        </w:tc>
        <w:tc>
          <w:tcPr>
            <w:tcW w:w="1209" w:type="dxa"/>
          </w:tcPr>
          <w:p w:rsidR="00151D9A" w:rsidRPr="00151D9A" w:rsidRDefault="00151D9A" w:rsidP="00151D9A">
            <w:pPr>
              <w:rPr>
                <w:b/>
                <w:bCs/>
                <w:rtl/>
                <w:lang w:bidi="ar-QA"/>
              </w:rPr>
            </w:pPr>
            <w:r w:rsidRPr="00151D9A">
              <w:rPr>
                <w:rFonts w:hint="cs"/>
                <w:b/>
                <w:bCs/>
                <w:rtl/>
                <w:lang w:bidi="ar-QA"/>
              </w:rPr>
              <w:t>المسئول/الجهة</w:t>
            </w:r>
          </w:p>
        </w:tc>
        <w:tc>
          <w:tcPr>
            <w:tcW w:w="910" w:type="dxa"/>
          </w:tcPr>
          <w:p w:rsidR="00151D9A" w:rsidRPr="00151D9A" w:rsidRDefault="00151D9A" w:rsidP="00151D9A">
            <w:pPr>
              <w:rPr>
                <w:b/>
                <w:bCs/>
                <w:rtl/>
                <w:lang w:bidi="ar-QA"/>
              </w:rPr>
            </w:pPr>
            <w:r w:rsidRPr="00151D9A">
              <w:rPr>
                <w:rFonts w:hint="cs"/>
                <w:b/>
                <w:bCs/>
                <w:rtl/>
                <w:lang w:bidi="ar-QA"/>
              </w:rPr>
              <w:t>مؤشر الأداء</w:t>
            </w:r>
          </w:p>
        </w:tc>
        <w:tc>
          <w:tcPr>
            <w:tcW w:w="777" w:type="dxa"/>
          </w:tcPr>
          <w:p w:rsidR="00151D9A" w:rsidRPr="00151D9A" w:rsidRDefault="00151D9A" w:rsidP="00151D9A">
            <w:pPr>
              <w:rPr>
                <w:rFonts w:hint="cs"/>
                <w:b/>
                <w:bCs/>
                <w:rtl/>
                <w:lang w:bidi="ar-QA"/>
              </w:rPr>
            </w:pPr>
          </w:p>
        </w:tc>
        <w:tc>
          <w:tcPr>
            <w:tcW w:w="777" w:type="dxa"/>
          </w:tcPr>
          <w:p w:rsidR="00151D9A" w:rsidRPr="00151D9A" w:rsidRDefault="00151D9A" w:rsidP="00151D9A">
            <w:pPr>
              <w:rPr>
                <w:rFonts w:hint="cs"/>
                <w:b/>
                <w:bCs/>
                <w:rtl/>
                <w:lang w:bidi="ar-QA"/>
              </w:rPr>
            </w:pPr>
          </w:p>
        </w:tc>
        <w:tc>
          <w:tcPr>
            <w:tcW w:w="777" w:type="dxa"/>
          </w:tcPr>
          <w:p w:rsidR="00151D9A" w:rsidRPr="00151D9A" w:rsidRDefault="00151D9A" w:rsidP="00151D9A">
            <w:pPr>
              <w:rPr>
                <w:rFonts w:hint="cs"/>
                <w:b/>
                <w:bCs/>
                <w:rtl/>
                <w:lang w:bidi="ar-QA"/>
              </w:rPr>
            </w:pPr>
          </w:p>
        </w:tc>
        <w:tc>
          <w:tcPr>
            <w:tcW w:w="777" w:type="dxa"/>
          </w:tcPr>
          <w:p w:rsidR="00151D9A" w:rsidRPr="00151D9A" w:rsidRDefault="00151D9A" w:rsidP="00151D9A">
            <w:pPr>
              <w:rPr>
                <w:rFonts w:hint="cs"/>
                <w:b/>
                <w:bCs/>
                <w:rtl/>
                <w:lang w:bidi="ar-QA"/>
              </w:rPr>
            </w:pPr>
          </w:p>
        </w:tc>
      </w:tr>
      <w:tr w:rsidR="00151D9A" w:rsidRPr="00151D9A" w:rsidTr="00151D9A">
        <w:tc>
          <w:tcPr>
            <w:tcW w:w="1635" w:type="dxa"/>
          </w:tcPr>
          <w:p w:rsidR="00151D9A" w:rsidRPr="00151D9A" w:rsidRDefault="00151D9A" w:rsidP="00151D9A">
            <w:pPr>
              <w:rPr>
                <w:b/>
                <w:bCs/>
                <w:rtl/>
                <w:lang w:bidi="ar-QA"/>
              </w:rPr>
            </w:pPr>
            <w:r w:rsidRPr="00151D9A">
              <w:rPr>
                <w:rFonts w:hint="cs"/>
                <w:b/>
                <w:bCs/>
                <w:rtl/>
                <w:lang w:bidi="ar-QA"/>
              </w:rPr>
              <w:t xml:space="preserve">تنفيذ 2 برنامج تدريبية أساليب وطرق التدريس </w:t>
            </w:r>
          </w:p>
        </w:tc>
        <w:tc>
          <w:tcPr>
            <w:tcW w:w="1074" w:type="dxa"/>
          </w:tcPr>
          <w:p w:rsidR="00151D9A" w:rsidRPr="00151D9A" w:rsidRDefault="00151D9A" w:rsidP="00151D9A">
            <w:pPr>
              <w:rPr>
                <w:b/>
                <w:bCs/>
                <w:rtl/>
                <w:lang w:bidi="ar-QA"/>
              </w:rPr>
            </w:pPr>
            <w:r w:rsidRPr="00151D9A">
              <w:rPr>
                <w:rFonts w:hint="cs"/>
                <w:b/>
                <w:bCs/>
                <w:rtl/>
                <w:lang w:bidi="ar-QA"/>
              </w:rPr>
              <w:t xml:space="preserve">تنفيذ البرنامج الأول </w:t>
            </w:r>
          </w:p>
        </w:tc>
        <w:tc>
          <w:tcPr>
            <w:tcW w:w="1209" w:type="dxa"/>
          </w:tcPr>
          <w:p w:rsidR="00151D9A" w:rsidRPr="00151D9A" w:rsidRDefault="00151D9A" w:rsidP="00151D9A">
            <w:pPr>
              <w:rPr>
                <w:b/>
                <w:bCs/>
                <w:rtl/>
                <w:lang w:bidi="ar-QA"/>
              </w:rPr>
            </w:pPr>
            <w:r w:rsidRPr="00151D9A">
              <w:rPr>
                <w:rFonts w:hint="cs"/>
                <w:b/>
                <w:bCs/>
                <w:rtl/>
                <w:lang w:bidi="ar-QA"/>
              </w:rPr>
              <w:t>وكيلة المدرس</w:t>
            </w:r>
          </w:p>
        </w:tc>
        <w:tc>
          <w:tcPr>
            <w:tcW w:w="910" w:type="dxa"/>
          </w:tcPr>
          <w:p w:rsidR="00151D9A" w:rsidRPr="00151D9A" w:rsidRDefault="00151D9A" w:rsidP="00151D9A">
            <w:pPr>
              <w:rPr>
                <w:b/>
                <w:bCs/>
                <w:sz w:val="28"/>
                <w:szCs w:val="28"/>
                <w:rtl/>
                <w:lang w:bidi="ar-QA"/>
              </w:rPr>
            </w:pPr>
          </w:p>
        </w:tc>
        <w:tc>
          <w:tcPr>
            <w:tcW w:w="777" w:type="dxa"/>
          </w:tcPr>
          <w:p w:rsidR="00151D9A" w:rsidRPr="00151D9A" w:rsidRDefault="00151D9A" w:rsidP="00151D9A">
            <w:pPr>
              <w:rPr>
                <w:b/>
                <w:bCs/>
                <w:sz w:val="28"/>
                <w:szCs w:val="28"/>
                <w:rtl/>
                <w:lang w:bidi="ar-QA"/>
              </w:rPr>
            </w:pPr>
          </w:p>
        </w:tc>
        <w:tc>
          <w:tcPr>
            <w:tcW w:w="777" w:type="dxa"/>
          </w:tcPr>
          <w:p w:rsidR="00151D9A" w:rsidRPr="00151D9A" w:rsidRDefault="00151D9A" w:rsidP="00151D9A">
            <w:pPr>
              <w:rPr>
                <w:b/>
                <w:bCs/>
                <w:sz w:val="28"/>
                <w:szCs w:val="28"/>
                <w:rtl/>
                <w:lang w:bidi="ar-QA"/>
              </w:rPr>
            </w:pPr>
          </w:p>
        </w:tc>
        <w:tc>
          <w:tcPr>
            <w:tcW w:w="777" w:type="dxa"/>
          </w:tcPr>
          <w:p w:rsidR="00151D9A" w:rsidRPr="00151D9A" w:rsidRDefault="00151D9A" w:rsidP="00151D9A">
            <w:pPr>
              <w:rPr>
                <w:b/>
                <w:bCs/>
                <w:sz w:val="28"/>
                <w:szCs w:val="28"/>
                <w:rtl/>
                <w:lang w:bidi="ar-QA"/>
              </w:rPr>
            </w:pPr>
          </w:p>
        </w:tc>
        <w:tc>
          <w:tcPr>
            <w:tcW w:w="777" w:type="dxa"/>
          </w:tcPr>
          <w:p w:rsidR="00151D9A" w:rsidRPr="00151D9A" w:rsidRDefault="00151D9A" w:rsidP="00151D9A">
            <w:pPr>
              <w:rPr>
                <w:b/>
                <w:bCs/>
                <w:sz w:val="28"/>
                <w:szCs w:val="28"/>
                <w:rtl/>
                <w:lang w:bidi="ar-QA"/>
              </w:rPr>
            </w:pPr>
          </w:p>
        </w:tc>
      </w:tr>
      <w:tr w:rsidR="00151D9A" w:rsidRPr="00151D9A" w:rsidTr="00151D9A">
        <w:tc>
          <w:tcPr>
            <w:tcW w:w="1635" w:type="dxa"/>
          </w:tcPr>
          <w:p w:rsidR="00151D9A" w:rsidRPr="00151D9A" w:rsidRDefault="00151D9A" w:rsidP="00151D9A">
            <w:pPr>
              <w:rPr>
                <w:b/>
                <w:bCs/>
                <w:rtl/>
                <w:lang w:bidi="ar-QA"/>
              </w:rPr>
            </w:pPr>
            <w:r w:rsidRPr="00151D9A">
              <w:rPr>
                <w:rFonts w:hint="cs"/>
                <w:b/>
                <w:bCs/>
                <w:rtl/>
                <w:lang w:bidi="ar-QA"/>
              </w:rPr>
              <w:t xml:space="preserve">تنفيذ برنامج عن مهارات التواصل </w:t>
            </w:r>
          </w:p>
        </w:tc>
        <w:tc>
          <w:tcPr>
            <w:tcW w:w="1074" w:type="dxa"/>
          </w:tcPr>
          <w:p w:rsidR="00151D9A" w:rsidRPr="00151D9A" w:rsidRDefault="00151D9A" w:rsidP="00151D9A">
            <w:pPr>
              <w:rPr>
                <w:b/>
                <w:bCs/>
                <w:rtl/>
                <w:lang w:bidi="ar-QA"/>
              </w:rPr>
            </w:pPr>
            <w:r w:rsidRPr="00151D9A">
              <w:rPr>
                <w:rFonts w:hint="cs"/>
                <w:b/>
                <w:bCs/>
                <w:rtl/>
                <w:lang w:bidi="ar-QA"/>
              </w:rPr>
              <w:t xml:space="preserve">المجموعة الأولي </w:t>
            </w:r>
          </w:p>
        </w:tc>
        <w:tc>
          <w:tcPr>
            <w:tcW w:w="1209" w:type="dxa"/>
          </w:tcPr>
          <w:p w:rsidR="00151D9A" w:rsidRPr="00151D9A" w:rsidRDefault="00151D9A" w:rsidP="00151D9A">
            <w:pPr>
              <w:rPr>
                <w:b/>
                <w:bCs/>
                <w:rtl/>
                <w:lang w:bidi="ar-QA"/>
              </w:rPr>
            </w:pPr>
            <w:r w:rsidRPr="00151D9A">
              <w:rPr>
                <w:rFonts w:hint="cs"/>
                <w:b/>
                <w:bCs/>
                <w:rtl/>
                <w:lang w:bidi="ar-QA"/>
              </w:rPr>
              <w:t>قسم .............</w:t>
            </w:r>
          </w:p>
        </w:tc>
        <w:tc>
          <w:tcPr>
            <w:tcW w:w="910" w:type="dxa"/>
          </w:tcPr>
          <w:p w:rsidR="00151D9A" w:rsidRPr="00151D9A" w:rsidRDefault="00151D9A" w:rsidP="00151D9A">
            <w:pPr>
              <w:rPr>
                <w:b/>
                <w:bCs/>
                <w:sz w:val="28"/>
                <w:szCs w:val="28"/>
                <w:rtl/>
                <w:lang w:bidi="ar-QA"/>
              </w:rPr>
            </w:pPr>
          </w:p>
        </w:tc>
        <w:tc>
          <w:tcPr>
            <w:tcW w:w="777" w:type="dxa"/>
          </w:tcPr>
          <w:p w:rsidR="00151D9A" w:rsidRPr="00151D9A" w:rsidRDefault="00151D9A" w:rsidP="00151D9A">
            <w:pPr>
              <w:rPr>
                <w:b/>
                <w:bCs/>
                <w:sz w:val="28"/>
                <w:szCs w:val="28"/>
                <w:rtl/>
                <w:lang w:bidi="ar-QA"/>
              </w:rPr>
            </w:pPr>
          </w:p>
        </w:tc>
        <w:tc>
          <w:tcPr>
            <w:tcW w:w="777" w:type="dxa"/>
          </w:tcPr>
          <w:p w:rsidR="00151D9A" w:rsidRPr="00151D9A" w:rsidRDefault="00151D9A" w:rsidP="00151D9A">
            <w:pPr>
              <w:rPr>
                <w:b/>
                <w:bCs/>
                <w:sz w:val="28"/>
                <w:szCs w:val="28"/>
                <w:rtl/>
                <w:lang w:bidi="ar-QA"/>
              </w:rPr>
            </w:pPr>
          </w:p>
        </w:tc>
        <w:tc>
          <w:tcPr>
            <w:tcW w:w="777" w:type="dxa"/>
          </w:tcPr>
          <w:p w:rsidR="00151D9A" w:rsidRPr="00151D9A" w:rsidRDefault="00151D9A" w:rsidP="00151D9A">
            <w:pPr>
              <w:rPr>
                <w:b/>
                <w:bCs/>
                <w:sz w:val="28"/>
                <w:szCs w:val="28"/>
                <w:rtl/>
                <w:lang w:bidi="ar-QA"/>
              </w:rPr>
            </w:pPr>
          </w:p>
        </w:tc>
        <w:tc>
          <w:tcPr>
            <w:tcW w:w="777" w:type="dxa"/>
          </w:tcPr>
          <w:p w:rsidR="00151D9A" w:rsidRPr="00151D9A" w:rsidRDefault="00151D9A" w:rsidP="00151D9A">
            <w:pPr>
              <w:rPr>
                <w:b/>
                <w:bCs/>
                <w:sz w:val="28"/>
                <w:szCs w:val="28"/>
                <w:rtl/>
                <w:lang w:bidi="ar-QA"/>
              </w:rPr>
            </w:pPr>
          </w:p>
        </w:tc>
      </w:tr>
      <w:tr w:rsidR="00151D9A" w:rsidTr="00151D9A">
        <w:tc>
          <w:tcPr>
            <w:tcW w:w="1635" w:type="dxa"/>
          </w:tcPr>
          <w:p w:rsidR="00151D9A" w:rsidRDefault="00151D9A" w:rsidP="007B5B23">
            <w:pPr>
              <w:rPr>
                <w:sz w:val="28"/>
                <w:szCs w:val="28"/>
                <w:rtl/>
                <w:lang w:bidi="ar-QA"/>
              </w:rPr>
            </w:pPr>
          </w:p>
        </w:tc>
        <w:tc>
          <w:tcPr>
            <w:tcW w:w="1074" w:type="dxa"/>
          </w:tcPr>
          <w:p w:rsidR="00151D9A" w:rsidRDefault="00151D9A" w:rsidP="007B5B23">
            <w:pPr>
              <w:rPr>
                <w:sz w:val="28"/>
                <w:szCs w:val="28"/>
                <w:rtl/>
                <w:lang w:bidi="ar-QA"/>
              </w:rPr>
            </w:pPr>
          </w:p>
        </w:tc>
        <w:tc>
          <w:tcPr>
            <w:tcW w:w="1209" w:type="dxa"/>
          </w:tcPr>
          <w:p w:rsidR="00151D9A" w:rsidRDefault="00151D9A" w:rsidP="007B5B23">
            <w:pPr>
              <w:rPr>
                <w:sz w:val="28"/>
                <w:szCs w:val="28"/>
                <w:rtl/>
                <w:lang w:bidi="ar-QA"/>
              </w:rPr>
            </w:pPr>
          </w:p>
        </w:tc>
        <w:tc>
          <w:tcPr>
            <w:tcW w:w="910" w:type="dxa"/>
          </w:tcPr>
          <w:p w:rsidR="00151D9A" w:rsidRDefault="00151D9A" w:rsidP="007B5B23">
            <w:pPr>
              <w:rPr>
                <w:sz w:val="28"/>
                <w:szCs w:val="28"/>
                <w:rtl/>
                <w:lang w:bidi="ar-QA"/>
              </w:rPr>
            </w:pPr>
          </w:p>
        </w:tc>
        <w:tc>
          <w:tcPr>
            <w:tcW w:w="777" w:type="dxa"/>
          </w:tcPr>
          <w:p w:rsidR="00151D9A" w:rsidRDefault="00151D9A" w:rsidP="007B5B23">
            <w:pPr>
              <w:rPr>
                <w:sz w:val="28"/>
                <w:szCs w:val="28"/>
                <w:rtl/>
                <w:lang w:bidi="ar-QA"/>
              </w:rPr>
            </w:pPr>
          </w:p>
        </w:tc>
        <w:tc>
          <w:tcPr>
            <w:tcW w:w="777" w:type="dxa"/>
          </w:tcPr>
          <w:p w:rsidR="00151D9A" w:rsidRDefault="00151D9A" w:rsidP="007B5B23">
            <w:pPr>
              <w:rPr>
                <w:sz w:val="28"/>
                <w:szCs w:val="28"/>
                <w:rtl/>
                <w:lang w:bidi="ar-QA"/>
              </w:rPr>
            </w:pPr>
          </w:p>
        </w:tc>
        <w:tc>
          <w:tcPr>
            <w:tcW w:w="777" w:type="dxa"/>
          </w:tcPr>
          <w:p w:rsidR="00151D9A" w:rsidRDefault="00151D9A" w:rsidP="007B5B23">
            <w:pPr>
              <w:rPr>
                <w:sz w:val="28"/>
                <w:szCs w:val="28"/>
                <w:rtl/>
                <w:lang w:bidi="ar-QA"/>
              </w:rPr>
            </w:pPr>
          </w:p>
        </w:tc>
        <w:tc>
          <w:tcPr>
            <w:tcW w:w="777" w:type="dxa"/>
          </w:tcPr>
          <w:p w:rsidR="00151D9A" w:rsidRDefault="00151D9A" w:rsidP="007B5B23">
            <w:pPr>
              <w:rPr>
                <w:sz w:val="28"/>
                <w:szCs w:val="28"/>
                <w:rtl/>
                <w:lang w:bidi="ar-QA"/>
              </w:rPr>
            </w:pPr>
          </w:p>
        </w:tc>
      </w:tr>
      <w:tr w:rsidR="00151D9A" w:rsidTr="00151D9A">
        <w:tc>
          <w:tcPr>
            <w:tcW w:w="1635" w:type="dxa"/>
          </w:tcPr>
          <w:p w:rsidR="00151D9A" w:rsidRDefault="00151D9A" w:rsidP="007B5B23">
            <w:pPr>
              <w:rPr>
                <w:sz w:val="28"/>
                <w:szCs w:val="28"/>
                <w:rtl/>
                <w:lang w:bidi="ar-QA"/>
              </w:rPr>
            </w:pPr>
          </w:p>
        </w:tc>
        <w:tc>
          <w:tcPr>
            <w:tcW w:w="1074" w:type="dxa"/>
          </w:tcPr>
          <w:p w:rsidR="00151D9A" w:rsidRDefault="00151D9A" w:rsidP="007B5B23">
            <w:pPr>
              <w:rPr>
                <w:sz w:val="28"/>
                <w:szCs w:val="28"/>
                <w:rtl/>
                <w:lang w:bidi="ar-QA"/>
              </w:rPr>
            </w:pPr>
          </w:p>
        </w:tc>
        <w:tc>
          <w:tcPr>
            <w:tcW w:w="1209" w:type="dxa"/>
          </w:tcPr>
          <w:p w:rsidR="00151D9A" w:rsidRDefault="00151D9A" w:rsidP="007B5B23">
            <w:pPr>
              <w:rPr>
                <w:sz w:val="28"/>
                <w:szCs w:val="28"/>
                <w:rtl/>
                <w:lang w:bidi="ar-QA"/>
              </w:rPr>
            </w:pPr>
          </w:p>
        </w:tc>
        <w:tc>
          <w:tcPr>
            <w:tcW w:w="910" w:type="dxa"/>
          </w:tcPr>
          <w:p w:rsidR="00151D9A" w:rsidRDefault="00151D9A" w:rsidP="007B5B23">
            <w:pPr>
              <w:rPr>
                <w:sz w:val="28"/>
                <w:szCs w:val="28"/>
                <w:rtl/>
                <w:lang w:bidi="ar-QA"/>
              </w:rPr>
            </w:pPr>
          </w:p>
        </w:tc>
        <w:tc>
          <w:tcPr>
            <w:tcW w:w="777" w:type="dxa"/>
          </w:tcPr>
          <w:p w:rsidR="00151D9A" w:rsidRDefault="00151D9A" w:rsidP="007B5B23">
            <w:pPr>
              <w:rPr>
                <w:sz w:val="28"/>
                <w:szCs w:val="28"/>
                <w:rtl/>
                <w:lang w:bidi="ar-QA"/>
              </w:rPr>
            </w:pPr>
          </w:p>
        </w:tc>
        <w:tc>
          <w:tcPr>
            <w:tcW w:w="777" w:type="dxa"/>
          </w:tcPr>
          <w:p w:rsidR="00151D9A" w:rsidRDefault="00151D9A" w:rsidP="007B5B23">
            <w:pPr>
              <w:rPr>
                <w:sz w:val="28"/>
                <w:szCs w:val="28"/>
                <w:rtl/>
                <w:lang w:bidi="ar-QA"/>
              </w:rPr>
            </w:pPr>
          </w:p>
        </w:tc>
        <w:tc>
          <w:tcPr>
            <w:tcW w:w="777" w:type="dxa"/>
          </w:tcPr>
          <w:p w:rsidR="00151D9A" w:rsidRDefault="00151D9A" w:rsidP="007B5B23">
            <w:pPr>
              <w:rPr>
                <w:sz w:val="28"/>
                <w:szCs w:val="28"/>
                <w:rtl/>
                <w:lang w:bidi="ar-QA"/>
              </w:rPr>
            </w:pPr>
          </w:p>
        </w:tc>
        <w:tc>
          <w:tcPr>
            <w:tcW w:w="777" w:type="dxa"/>
          </w:tcPr>
          <w:p w:rsidR="00151D9A" w:rsidRDefault="00151D9A" w:rsidP="007B5B23">
            <w:pPr>
              <w:rPr>
                <w:sz w:val="28"/>
                <w:szCs w:val="28"/>
                <w:rtl/>
                <w:lang w:bidi="ar-QA"/>
              </w:rPr>
            </w:pPr>
          </w:p>
        </w:tc>
      </w:tr>
    </w:tbl>
    <w:p w:rsidR="00582BC0" w:rsidRDefault="00582BC0" w:rsidP="007B5B23">
      <w:pPr>
        <w:ind w:left="360"/>
        <w:rPr>
          <w:sz w:val="28"/>
          <w:szCs w:val="28"/>
          <w:rtl/>
          <w:lang w:bidi="ar-QA"/>
        </w:rPr>
      </w:pPr>
    </w:p>
    <w:p w:rsidR="00582BC0" w:rsidRPr="00151D9A" w:rsidRDefault="00151D9A" w:rsidP="00151D9A">
      <w:pPr>
        <w:spacing w:after="0" w:line="360" w:lineRule="auto"/>
        <w:ind w:left="360"/>
        <w:jc w:val="both"/>
        <w:rPr>
          <w:rFonts w:hint="cs"/>
          <w:sz w:val="36"/>
          <w:szCs w:val="36"/>
          <w:rtl/>
          <w:lang w:bidi="ar-QA"/>
        </w:rPr>
      </w:pPr>
      <w:r w:rsidRPr="00151D9A">
        <w:rPr>
          <w:rFonts w:hint="cs"/>
          <w:sz w:val="36"/>
          <w:szCs w:val="36"/>
          <w:rtl/>
          <w:lang w:bidi="ar-QA"/>
        </w:rPr>
        <w:t>يوضح هذا الجدول الأهداف الاستراتيجية والأهداف الفرعية والأنشطة والمسئول عن التنفيذ ومؤشر الأداء، وزمن التنفيذ، وكما يتضح من الجدول انه كل ثلاثة شهور أي ربع سنوي، ويمكن تغييره إلى يومي أو أسبوعي أو شهري حسب حاجة المدرسة لتقارير الأداء عن تنفيذ الأنشطة.</w:t>
      </w:r>
    </w:p>
    <w:p w:rsidR="00582BC0" w:rsidRDefault="00582BC0" w:rsidP="007B5B23">
      <w:pPr>
        <w:ind w:left="360"/>
        <w:rPr>
          <w:sz w:val="28"/>
          <w:szCs w:val="28"/>
          <w:rtl/>
          <w:lang w:bidi="ar-QA"/>
        </w:rPr>
      </w:pPr>
    </w:p>
    <w:p w:rsidR="00582BC0" w:rsidRDefault="00582BC0" w:rsidP="007B5B23">
      <w:pPr>
        <w:ind w:left="360"/>
        <w:rPr>
          <w:sz w:val="28"/>
          <w:szCs w:val="28"/>
          <w:rtl/>
          <w:lang w:bidi="ar-QA"/>
        </w:rPr>
      </w:pPr>
    </w:p>
    <w:p w:rsidR="00582BC0" w:rsidRDefault="00582BC0" w:rsidP="007B5B23">
      <w:pPr>
        <w:ind w:left="360"/>
        <w:rPr>
          <w:sz w:val="28"/>
          <w:szCs w:val="28"/>
          <w:rtl/>
          <w:lang w:bidi="ar-QA"/>
        </w:rPr>
      </w:pPr>
    </w:p>
    <w:p w:rsidR="00582BC0" w:rsidRDefault="00582BC0" w:rsidP="007B5B23">
      <w:pPr>
        <w:ind w:left="360"/>
        <w:rPr>
          <w:sz w:val="28"/>
          <w:szCs w:val="28"/>
          <w:rtl/>
          <w:lang w:bidi="ar-QA"/>
        </w:rPr>
      </w:pPr>
    </w:p>
    <w:p w:rsidR="00582BC0" w:rsidRDefault="00582BC0" w:rsidP="007B5B23">
      <w:pPr>
        <w:ind w:left="360"/>
        <w:rPr>
          <w:sz w:val="28"/>
          <w:szCs w:val="28"/>
          <w:rtl/>
          <w:lang w:bidi="ar-QA"/>
        </w:rPr>
      </w:pPr>
    </w:p>
    <w:p w:rsidR="00582BC0" w:rsidRPr="00B247C8" w:rsidRDefault="00582BC0" w:rsidP="007B5B23">
      <w:pPr>
        <w:ind w:left="360"/>
        <w:rPr>
          <w:sz w:val="28"/>
          <w:szCs w:val="28"/>
          <w:rtl/>
          <w:lang w:bidi="ar-QA"/>
        </w:rPr>
      </w:pPr>
    </w:p>
    <w:tbl>
      <w:tblPr>
        <w:tblStyle w:val="GridTable6Colorful-Accent5"/>
        <w:tblpPr w:leftFromText="180" w:rightFromText="180" w:vertAnchor="page" w:horzAnchor="margin" w:tblpXSpec="center" w:tblpY="14212"/>
        <w:bidiVisual/>
        <w:tblW w:w="10914" w:type="dxa"/>
        <w:tblLayout w:type="fixed"/>
        <w:tblLook w:val="04A0" w:firstRow="1" w:lastRow="0" w:firstColumn="1" w:lastColumn="0" w:noHBand="0" w:noVBand="1"/>
      </w:tblPr>
      <w:tblGrid>
        <w:gridCol w:w="36"/>
        <w:gridCol w:w="1854"/>
        <w:gridCol w:w="1156"/>
        <w:gridCol w:w="1525"/>
        <w:gridCol w:w="943"/>
        <w:gridCol w:w="216"/>
        <w:gridCol w:w="48"/>
        <w:gridCol w:w="447"/>
        <w:gridCol w:w="445"/>
        <w:gridCol w:w="110"/>
        <w:gridCol w:w="444"/>
        <w:gridCol w:w="89"/>
        <w:gridCol w:w="236"/>
        <w:gridCol w:w="236"/>
        <w:gridCol w:w="732"/>
        <w:gridCol w:w="236"/>
        <w:gridCol w:w="157"/>
        <w:gridCol w:w="98"/>
        <w:gridCol w:w="262"/>
        <w:gridCol w:w="122"/>
        <w:gridCol w:w="385"/>
        <w:gridCol w:w="33"/>
        <w:gridCol w:w="360"/>
        <w:gridCol w:w="96"/>
        <w:gridCol w:w="174"/>
        <w:gridCol w:w="211"/>
        <w:gridCol w:w="263"/>
      </w:tblGrid>
      <w:tr w:rsidR="00582BC0" w:rsidTr="00582BC0">
        <w:trPr>
          <w:gridAfter w:val="2"/>
          <w:cnfStyle w:val="100000000000" w:firstRow="1" w:lastRow="0" w:firstColumn="0" w:lastColumn="0" w:oddVBand="0" w:evenVBand="0" w:oddHBand="0" w:evenHBand="0" w:firstRowFirstColumn="0" w:firstRowLastColumn="0" w:lastRowFirstColumn="0" w:lastRowLastColumn="0"/>
          <w:wAfter w:w="474" w:type="dxa"/>
          <w:trHeight w:val="517"/>
        </w:trPr>
        <w:tc>
          <w:tcPr>
            <w:cnfStyle w:val="001000000000" w:firstRow="0" w:lastRow="0" w:firstColumn="1" w:lastColumn="0" w:oddVBand="0" w:evenVBand="0" w:oddHBand="0" w:evenHBand="0" w:firstRowFirstColumn="0" w:firstRowLastColumn="0" w:lastRowFirstColumn="0" w:lastRowLastColumn="0"/>
            <w:tcW w:w="5514" w:type="dxa"/>
            <w:gridSpan w:val="5"/>
            <w:vMerge w:val="restart"/>
          </w:tcPr>
          <w:p w:rsidR="00582BC0" w:rsidRDefault="00582BC0" w:rsidP="00582BC0">
            <w:pPr>
              <w:rPr>
                <w:rtl/>
                <w:lang w:bidi="ar-QA"/>
              </w:rPr>
            </w:pPr>
          </w:p>
        </w:tc>
        <w:tc>
          <w:tcPr>
            <w:tcW w:w="4926" w:type="dxa"/>
            <w:gridSpan w:val="20"/>
          </w:tcPr>
          <w:p w:rsidR="00582BC0" w:rsidRDefault="00582BC0" w:rsidP="00582BC0">
            <w:pPr>
              <w:cnfStyle w:val="100000000000" w:firstRow="1" w:lastRow="0" w:firstColumn="0" w:lastColumn="0" w:oddVBand="0" w:evenVBand="0" w:oddHBand="0" w:evenHBand="0" w:firstRowFirstColumn="0" w:firstRowLastColumn="0" w:lastRowFirstColumn="0" w:lastRowLastColumn="0"/>
              <w:rPr>
                <w:rtl/>
                <w:lang w:bidi="ar-QA"/>
              </w:rPr>
            </w:pPr>
            <w:r>
              <w:rPr>
                <w:rFonts w:hint="cs"/>
                <w:rtl/>
                <w:lang w:bidi="ar-QA"/>
              </w:rPr>
              <w:t xml:space="preserve">زمن التنفيذ بالشهر </w:t>
            </w:r>
          </w:p>
        </w:tc>
      </w:tr>
      <w:tr w:rsidR="00582BC0" w:rsidTr="00582BC0">
        <w:trPr>
          <w:gridAfter w:val="2"/>
          <w:cnfStyle w:val="000000100000" w:firstRow="0" w:lastRow="0" w:firstColumn="0" w:lastColumn="0" w:oddVBand="0" w:evenVBand="0" w:oddHBand="1" w:evenHBand="0" w:firstRowFirstColumn="0" w:firstRowLastColumn="0" w:lastRowFirstColumn="0" w:lastRowLastColumn="0"/>
          <w:wAfter w:w="474" w:type="dxa"/>
          <w:trHeight w:val="1095"/>
        </w:trPr>
        <w:tc>
          <w:tcPr>
            <w:cnfStyle w:val="001000000000" w:firstRow="0" w:lastRow="0" w:firstColumn="1" w:lastColumn="0" w:oddVBand="0" w:evenVBand="0" w:oddHBand="0" w:evenHBand="0" w:firstRowFirstColumn="0" w:firstRowLastColumn="0" w:lastRowFirstColumn="0" w:lastRowLastColumn="0"/>
            <w:tcW w:w="5514" w:type="dxa"/>
            <w:gridSpan w:val="5"/>
            <w:vMerge/>
          </w:tcPr>
          <w:p w:rsidR="00582BC0" w:rsidRDefault="00582BC0" w:rsidP="00582BC0">
            <w:pPr>
              <w:rPr>
                <w:rtl/>
                <w:lang w:bidi="ar-QA"/>
              </w:rPr>
            </w:pPr>
          </w:p>
        </w:tc>
        <w:tc>
          <w:tcPr>
            <w:tcW w:w="264"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9</w:t>
            </w:r>
          </w:p>
        </w:tc>
        <w:tc>
          <w:tcPr>
            <w:tcW w:w="447"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10</w:t>
            </w:r>
          </w:p>
        </w:tc>
        <w:tc>
          <w:tcPr>
            <w:tcW w:w="555"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11</w:t>
            </w:r>
          </w:p>
        </w:tc>
        <w:tc>
          <w:tcPr>
            <w:tcW w:w="533"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12</w:t>
            </w:r>
          </w:p>
        </w:tc>
        <w:tc>
          <w:tcPr>
            <w:tcW w:w="236"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 xml:space="preserve"> 1</w:t>
            </w:r>
          </w:p>
        </w:tc>
        <w:tc>
          <w:tcPr>
            <w:tcW w:w="236"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2</w:t>
            </w:r>
          </w:p>
        </w:tc>
        <w:tc>
          <w:tcPr>
            <w:tcW w:w="732"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3</w:t>
            </w:r>
          </w:p>
        </w:tc>
        <w:tc>
          <w:tcPr>
            <w:tcW w:w="393"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4</w:t>
            </w:r>
          </w:p>
        </w:tc>
        <w:tc>
          <w:tcPr>
            <w:tcW w:w="360"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5</w:t>
            </w:r>
          </w:p>
        </w:tc>
        <w:tc>
          <w:tcPr>
            <w:tcW w:w="540" w:type="dxa"/>
            <w:gridSpan w:val="3"/>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6</w:t>
            </w:r>
          </w:p>
        </w:tc>
        <w:tc>
          <w:tcPr>
            <w:tcW w:w="360"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7</w:t>
            </w:r>
          </w:p>
        </w:tc>
        <w:tc>
          <w:tcPr>
            <w:tcW w:w="270"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r>
              <w:rPr>
                <w:rFonts w:hint="cs"/>
                <w:rtl/>
                <w:lang w:bidi="ar-QA"/>
              </w:rPr>
              <w:t>8</w:t>
            </w:r>
          </w:p>
        </w:tc>
      </w:tr>
      <w:tr w:rsidR="00582BC0" w:rsidTr="00582BC0">
        <w:trPr>
          <w:gridBefore w:val="1"/>
          <w:wBefore w:w="36" w:type="dxa"/>
          <w:trHeight w:val="517"/>
        </w:trPr>
        <w:tc>
          <w:tcPr>
            <w:cnfStyle w:val="001000000000" w:firstRow="0" w:lastRow="0" w:firstColumn="1" w:lastColumn="0" w:oddVBand="0" w:evenVBand="0" w:oddHBand="0" w:evenHBand="0" w:firstRowFirstColumn="0" w:firstRowLastColumn="0" w:lastRowFirstColumn="0" w:lastRowLastColumn="0"/>
            <w:tcW w:w="1854" w:type="dxa"/>
          </w:tcPr>
          <w:p w:rsidR="00582BC0" w:rsidRDefault="00582BC0" w:rsidP="00582BC0">
            <w:pPr>
              <w:rPr>
                <w:rtl/>
                <w:lang w:bidi="ar-QA"/>
              </w:rPr>
            </w:pPr>
          </w:p>
        </w:tc>
        <w:tc>
          <w:tcPr>
            <w:tcW w:w="1156"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1525"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1159"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495"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445"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554"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561" w:type="dxa"/>
            <w:gridSpan w:val="3"/>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732"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236"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255"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384"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489" w:type="dxa"/>
            <w:gridSpan w:val="3"/>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263"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r>
      <w:tr w:rsidR="00582BC0" w:rsidTr="00582BC0">
        <w:trPr>
          <w:gridBefore w:val="1"/>
          <w:cnfStyle w:val="000000100000" w:firstRow="0" w:lastRow="0" w:firstColumn="0" w:lastColumn="0" w:oddVBand="0" w:evenVBand="0" w:oddHBand="1" w:evenHBand="0" w:firstRowFirstColumn="0" w:firstRowLastColumn="0" w:lastRowFirstColumn="0" w:lastRowLastColumn="0"/>
          <w:wBefore w:w="36" w:type="dxa"/>
          <w:trHeight w:val="517"/>
        </w:trPr>
        <w:tc>
          <w:tcPr>
            <w:cnfStyle w:val="001000000000" w:firstRow="0" w:lastRow="0" w:firstColumn="1" w:lastColumn="0" w:oddVBand="0" w:evenVBand="0" w:oddHBand="0" w:evenHBand="0" w:firstRowFirstColumn="0" w:firstRowLastColumn="0" w:lastRowFirstColumn="0" w:lastRowLastColumn="0"/>
            <w:tcW w:w="1854" w:type="dxa"/>
            <w:vMerge w:val="restart"/>
          </w:tcPr>
          <w:p w:rsidR="00582BC0" w:rsidRDefault="00582BC0" w:rsidP="00582BC0">
            <w:pPr>
              <w:rPr>
                <w:rtl/>
                <w:lang w:bidi="ar-QA"/>
              </w:rPr>
            </w:pPr>
          </w:p>
        </w:tc>
        <w:tc>
          <w:tcPr>
            <w:tcW w:w="1156"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1525"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1159"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495"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445"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554"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561" w:type="dxa"/>
            <w:gridSpan w:val="3"/>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732"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236"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255"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384"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385"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489" w:type="dxa"/>
            <w:gridSpan w:val="3"/>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385"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263"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r>
      <w:tr w:rsidR="00582BC0" w:rsidTr="00582BC0">
        <w:trPr>
          <w:gridBefore w:val="1"/>
          <w:wBefore w:w="36" w:type="dxa"/>
          <w:trHeight w:val="1034"/>
        </w:trPr>
        <w:tc>
          <w:tcPr>
            <w:cnfStyle w:val="001000000000" w:firstRow="0" w:lastRow="0" w:firstColumn="1" w:lastColumn="0" w:oddVBand="0" w:evenVBand="0" w:oddHBand="0" w:evenHBand="0" w:firstRowFirstColumn="0" w:firstRowLastColumn="0" w:lastRowFirstColumn="0" w:lastRowLastColumn="0"/>
            <w:tcW w:w="1854" w:type="dxa"/>
            <w:vMerge/>
          </w:tcPr>
          <w:p w:rsidR="00582BC0" w:rsidRDefault="00582BC0" w:rsidP="00582BC0">
            <w:pPr>
              <w:rPr>
                <w:rtl/>
                <w:lang w:bidi="ar-QA"/>
              </w:rPr>
            </w:pPr>
          </w:p>
        </w:tc>
        <w:tc>
          <w:tcPr>
            <w:tcW w:w="1156"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1525"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1159"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495"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445"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554"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561" w:type="dxa"/>
            <w:gridSpan w:val="3"/>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732"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236"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255"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384"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489" w:type="dxa"/>
            <w:gridSpan w:val="3"/>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263"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r>
      <w:tr w:rsidR="00582BC0" w:rsidTr="00582BC0">
        <w:trPr>
          <w:gridBefore w:val="1"/>
          <w:cnfStyle w:val="000000100000" w:firstRow="0" w:lastRow="0" w:firstColumn="0" w:lastColumn="0" w:oddVBand="0" w:evenVBand="0" w:oddHBand="1" w:evenHBand="0" w:firstRowFirstColumn="0" w:firstRowLastColumn="0" w:lastRowFirstColumn="0" w:lastRowLastColumn="0"/>
          <w:wBefore w:w="36" w:type="dxa"/>
          <w:trHeight w:val="517"/>
        </w:trPr>
        <w:tc>
          <w:tcPr>
            <w:cnfStyle w:val="001000000000" w:firstRow="0" w:lastRow="0" w:firstColumn="1" w:lastColumn="0" w:oddVBand="0" w:evenVBand="0" w:oddHBand="0" w:evenHBand="0" w:firstRowFirstColumn="0" w:firstRowLastColumn="0" w:lastRowFirstColumn="0" w:lastRowLastColumn="0"/>
            <w:tcW w:w="1854" w:type="dxa"/>
            <w:vMerge w:val="restart"/>
          </w:tcPr>
          <w:p w:rsidR="00582BC0" w:rsidRDefault="00582BC0" w:rsidP="00582BC0">
            <w:pPr>
              <w:rPr>
                <w:rtl/>
                <w:lang w:bidi="ar-QA"/>
              </w:rPr>
            </w:pPr>
          </w:p>
        </w:tc>
        <w:tc>
          <w:tcPr>
            <w:tcW w:w="1156"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1525"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1159"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495"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445"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554"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561" w:type="dxa"/>
            <w:gridSpan w:val="3"/>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732"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236"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255"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384"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385"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489" w:type="dxa"/>
            <w:gridSpan w:val="3"/>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385" w:type="dxa"/>
            <w:gridSpan w:val="2"/>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c>
          <w:tcPr>
            <w:tcW w:w="263" w:type="dxa"/>
          </w:tcPr>
          <w:p w:rsidR="00582BC0" w:rsidRDefault="00582BC0" w:rsidP="00582BC0">
            <w:pPr>
              <w:cnfStyle w:val="000000100000" w:firstRow="0" w:lastRow="0" w:firstColumn="0" w:lastColumn="0" w:oddVBand="0" w:evenVBand="0" w:oddHBand="1" w:evenHBand="0" w:firstRowFirstColumn="0" w:firstRowLastColumn="0" w:lastRowFirstColumn="0" w:lastRowLastColumn="0"/>
              <w:rPr>
                <w:rtl/>
                <w:lang w:bidi="ar-QA"/>
              </w:rPr>
            </w:pPr>
          </w:p>
        </w:tc>
      </w:tr>
      <w:tr w:rsidR="00582BC0" w:rsidTr="00582BC0">
        <w:trPr>
          <w:gridBefore w:val="1"/>
          <w:wBefore w:w="36" w:type="dxa"/>
          <w:trHeight w:val="1003"/>
        </w:trPr>
        <w:tc>
          <w:tcPr>
            <w:cnfStyle w:val="001000000000" w:firstRow="0" w:lastRow="0" w:firstColumn="1" w:lastColumn="0" w:oddVBand="0" w:evenVBand="0" w:oddHBand="0" w:evenHBand="0" w:firstRowFirstColumn="0" w:firstRowLastColumn="0" w:lastRowFirstColumn="0" w:lastRowLastColumn="0"/>
            <w:tcW w:w="1854" w:type="dxa"/>
            <w:vMerge/>
          </w:tcPr>
          <w:p w:rsidR="00582BC0" w:rsidRDefault="00582BC0" w:rsidP="00582BC0">
            <w:pPr>
              <w:rPr>
                <w:rtl/>
                <w:lang w:bidi="ar-QA"/>
              </w:rPr>
            </w:pPr>
          </w:p>
        </w:tc>
        <w:tc>
          <w:tcPr>
            <w:tcW w:w="1156"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1525"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1159"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495"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445"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554"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561" w:type="dxa"/>
            <w:gridSpan w:val="3"/>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732"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236"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255"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384"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489" w:type="dxa"/>
            <w:gridSpan w:val="3"/>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385" w:type="dxa"/>
            <w:gridSpan w:val="2"/>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c>
          <w:tcPr>
            <w:tcW w:w="263" w:type="dxa"/>
          </w:tcPr>
          <w:p w:rsidR="00582BC0" w:rsidRDefault="00582BC0" w:rsidP="00582BC0">
            <w:pPr>
              <w:cnfStyle w:val="000000000000" w:firstRow="0" w:lastRow="0" w:firstColumn="0" w:lastColumn="0" w:oddVBand="0" w:evenVBand="0" w:oddHBand="0" w:evenHBand="0" w:firstRowFirstColumn="0" w:firstRowLastColumn="0" w:lastRowFirstColumn="0" w:lastRowLastColumn="0"/>
              <w:rPr>
                <w:rtl/>
                <w:lang w:bidi="ar-QA"/>
              </w:rPr>
            </w:pPr>
          </w:p>
        </w:tc>
      </w:tr>
    </w:tbl>
    <w:p w:rsidR="00F22C90" w:rsidRPr="00B247C8" w:rsidRDefault="00B247C8" w:rsidP="00F22C90">
      <w:pPr>
        <w:rPr>
          <w:sz w:val="28"/>
          <w:szCs w:val="28"/>
          <w:rtl/>
          <w:lang w:bidi="ar-QA"/>
        </w:rPr>
      </w:pPr>
      <w:r w:rsidRPr="00B247C8">
        <w:rPr>
          <w:rFonts w:hint="cs"/>
          <w:sz w:val="28"/>
          <w:szCs w:val="28"/>
          <w:rtl/>
          <w:lang w:bidi="ar-QA"/>
        </w:rPr>
        <w:t xml:space="preserve">هذا تصور بسيط لعمل خطة المدرسة الرجاء الاطلاع أي استفسار حضرتك تواصلي معي </w:t>
      </w:r>
    </w:p>
    <w:p w:rsidR="00B247C8" w:rsidRPr="00B247C8" w:rsidRDefault="00B247C8" w:rsidP="00F22C90">
      <w:pPr>
        <w:rPr>
          <w:sz w:val="28"/>
          <w:szCs w:val="28"/>
          <w:rtl/>
          <w:lang w:bidi="ar-QA"/>
        </w:rPr>
      </w:pPr>
    </w:p>
    <w:p w:rsidR="00077BCD" w:rsidRDefault="00077BCD" w:rsidP="00F22C90">
      <w:pPr>
        <w:rPr>
          <w:lang w:bidi="ar-QA"/>
        </w:rPr>
      </w:pPr>
    </w:p>
    <w:sectPr w:rsidR="00077BCD" w:rsidSect="00DF7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ateen">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C7D48"/>
    <w:multiLevelType w:val="hybridMultilevel"/>
    <w:tmpl w:val="092C3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5B74A6"/>
    <w:multiLevelType w:val="hybridMultilevel"/>
    <w:tmpl w:val="8848B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A75BD7"/>
    <w:multiLevelType w:val="hybridMultilevel"/>
    <w:tmpl w:val="181A0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7A3820"/>
    <w:multiLevelType w:val="hybridMultilevel"/>
    <w:tmpl w:val="5D8E9E9C"/>
    <w:lvl w:ilvl="0" w:tplc="97668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90"/>
    <w:rsid w:val="00077BCD"/>
    <w:rsid w:val="00151D9A"/>
    <w:rsid w:val="002262DC"/>
    <w:rsid w:val="00420967"/>
    <w:rsid w:val="00582BC0"/>
    <w:rsid w:val="00623BCF"/>
    <w:rsid w:val="00687D7B"/>
    <w:rsid w:val="007804E9"/>
    <w:rsid w:val="00793C0C"/>
    <w:rsid w:val="007B5B23"/>
    <w:rsid w:val="00B247C8"/>
    <w:rsid w:val="00BB5DFE"/>
    <w:rsid w:val="00D0133D"/>
    <w:rsid w:val="00DF72A3"/>
    <w:rsid w:val="00EC50E5"/>
    <w:rsid w:val="00F22C90"/>
    <w:rsid w:val="00F36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C42CB-FDB4-4EE3-9020-12FE702F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90"/>
    <w:pPr>
      <w:ind w:left="720"/>
      <w:contextualSpacing/>
    </w:pPr>
  </w:style>
  <w:style w:type="table" w:styleId="TableGrid">
    <w:name w:val="Table Grid"/>
    <w:basedOn w:val="TableNormal"/>
    <w:uiPriority w:val="59"/>
    <w:rsid w:val="007B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687D7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5">
    <w:name w:val="Grid Table 6 Colorful Accent 5"/>
    <w:basedOn w:val="TableNormal"/>
    <w:uiPriority w:val="51"/>
    <w:rsid w:val="00582BC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RAHEEM MOHAMMED ABDUL RAHEEM</dc:creator>
  <cp:lastModifiedBy>abdo mohamed</cp:lastModifiedBy>
  <cp:revision>6</cp:revision>
  <dcterms:created xsi:type="dcterms:W3CDTF">2015-02-21T17:07:00Z</dcterms:created>
  <dcterms:modified xsi:type="dcterms:W3CDTF">2015-02-21T17:50:00Z</dcterms:modified>
</cp:coreProperties>
</file>