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58" w:rsidRPr="00906258" w:rsidRDefault="00906258" w:rsidP="00906258">
      <w:pPr>
        <w:spacing w:after="0" w:line="360" w:lineRule="auto"/>
        <w:jc w:val="center"/>
        <w:rPr>
          <w:rFonts w:asciiTheme="majorBidi" w:eastAsia="Times New Roman" w:hAnsiTheme="majorBidi" w:cstheme="majorBidi"/>
          <w:color w:val="333333"/>
          <w:sz w:val="32"/>
          <w:szCs w:val="32"/>
        </w:rPr>
      </w:pPr>
      <w:r w:rsidRPr="00906258">
        <w:rPr>
          <w:rFonts w:asciiTheme="majorBidi" w:eastAsia="Times New Roman" w:hAnsiTheme="majorBidi" w:cstheme="majorBidi"/>
          <w:b/>
          <w:bCs/>
          <w:color w:val="333333"/>
          <w:sz w:val="32"/>
          <w:szCs w:val="32"/>
          <w:rtl/>
        </w:rPr>
        <w:t xml:space="preserve">نموذج </w:t>
      </w:r>
      <w:r w:rsidRPr="00906258">
        <w:rPr>
          <w:rFonts w:asciiTheme="majorBidi" w:eastAsia="Times New Roman" w:hAnsiTheme="majorBidi" w:cstheme="majorBidi"/>
          <w:b/>
          <w:bCs/>
          <w:color w:val="333333"/>
          <w:sz w:val="32"/>
          <w:szCs w:val="32"/>
        </w:rPr>
        <w:t>GROW</w:t>
      </w:r>
      <w:r w:rsidRPr="00906258">
        <w:rPr>
          <w:rFonts w:asciiTheme="majorBidi" w:eastAsia="Times New Roman" w:hAnsiTheme="majorBidi" w:cstheme="majorBidi"/>
          <w:b/>
          <w:bCs/>
          <w:color w:val="333333"/>
          <w:sz w:val="32"/>
          <w:szCs w:val="32"/>
          <w:rtl/>
        </w:rPr>
        <w:t xml:space="preserve"> </w:t>
      </w:r>
    </w:p>
    <w:p w:rsidR="00906258" w:rsidRDefault="00906258" w:rsidP="00906258">
      <w:pPr>
        <w:spacing w:after="0" w:line="360" w:lineRule="auto"/>
        <w:jc w:val="center"/>
        <w:rPr>
          <w:rFonts w:asciiTheme="majorBidi" w:eastAsia="Times New Roman" w:hAnsiTheme="majorBidi" w:cstheme="majorBidi" w:hint="cs"/>
          <w:color w:val="333333"/>
          <w:sz w:val="32"/>
          <w:szCs w:val="32"/>
          <w:rtl/>
        </w:rPr>
      </w:pPr>
      <w:r w:rsidRPr="00906258">
        <w:rPr>
          <w:rFonts w:asciiTheme="majorBidi" w:eastAsia="Times New Roman" w:hAnsiTheme="majorBidi" w:cstheme="majorBidi"/>
          <w:b/>
          <w:bCs/>
          <w:color w:val="333333"/>
          <w:sz w:val="32"/>
          <w:szCs w:val="32"/>
          <w:rtl/>
        </w:rPr>
        <w:t>تعليم وتوجيه  الآخرين  لتحسين أدائهم</w:t>
      </w:r>
    </w:p>
    <w:p w:rsidR="00906258" w:rsidRDefault="00906258" w:rsidP="00906258">
      <w:pPr>
        <w:spacing w:after="0" w:line="360" w:lineRule="auto"/>
        <w:jc w:val="center"/>
        <w:rPr>
          <w:rFonts w:asciiTheme="majorBidi" w:eastAsia="Times New Roman" w:hAnsiTheme="majorBidi" w:cstheme="majorBidi" w:hint="cs"/>
          <w:color w:val="333333"/>
          <w:sz w:val="32"/>
          <w:szCs w:val="32"/>
          <w:rtl/>
        </w:rPr>
      </w:pPr>
      <w:r>
        <w:rPr>
          <w:rFonts w:asciiTheme="majorBidi" w:eastAsia="Times New Roman" w:hAnsiTheme="majorBidi" w:cstheme="majorBidi" w:hint="cs"/>
          <w:color w:val="333333"/>
          <w:sz w:val="32"/>
          <w:szCs w:val="32"/>
          <w:rtl/>
        </w:rPr>
        <w:t xml:space="preserve">دكتور </w:t>
      </w:r>
    </w:p>
    <w:p w:rsidR="00906258" w:rsidRDefault="00906258" w:rsidP="00906258">
      <w:pPr>
        <w:spacing w:after="0" w:line="360" w:lineRule="auto"/>
        <w:jc w:val="center"/>
        <w:rPr>
          <w:rFonts w:asciiTheme="majorBidi" w:eastAsia="Times New Roman" w:hAnsiTheme="majorBidi" w:cstheme="majorBidi" w:hint="cs"/>
          <w:color w:val="333333"/>
          <w:sz w:val="32"/>
          <w:szCs w:val="32"/>
          <w:rtl/>
        </w:rPr>
      </w:pPr>
      <w:r>
        <w:rPr>
          <w:rFonts w:asciiTheme="majorBidi" w:eastAsia="Times New Roman" w:hAnsiTheme="majorBidi" w:cstheme="majorBidi" w:hint="cs"/>
          <w:color w:val="333333"/>
          <w:sz w:val="32"/>
          <w:szCs w:val="32"/>
          <w:rtl/>
        </w:rPr>
        <w:t xml:space="preserve">عبدالرحيم محمد </w:t>
      </w:r>
    </w:p>
    <w:p w:rsidR="00906258" w:rsidRPr="00906258" w:rsidRDefault="00906258" w:rsidP="00906258">
      <w:pPr>
        <w:spacing w:after="0" w:line="360" w:lineRule="auto"/>
        <w:jc w:val="center"/>
        <w:rPr>
          <w:rFonts w:asciiTheme="majorBidi" w:eastAsia="Times New Roman" w:hAnsiTheme="majorBidi" w:cstheme="majorBidi"/>
          <w:color w:val="333333"/>
          <w:sz w:val="32"/>
          <w:szCs w:val="32"/>
          <w:rtl/>
        </w:rPr>
      </w:pPr>
      <w:bookmarkStart w:id="0" w:name="_GoBack"/>
      <w:bookmarkEnd w:id="0"/>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b/>
          <w:bCs/>
          <w:color w:val="333333"/>
          <w:sz w:val="32"/>
          <w:szCs w:val="32"/>
          <w:rtl/>
        </w:rPr>
        <w:t>أ</w:t>
      </w:r>
      <w:r w:rsidRPr="00906258">
        <w:rPr>
          <w:rFonts w:asciiTheme="majorBidi" w:eastAsia="Times New Roman" w:hAnsiTheme="majorBidi" w:cstheme="majorBidi"/>
          <w:b/>
          <w:bCs/>
          <w:color w:val="0000FF"/>
          <w:sz w:val="32"/>
          <w:szCs w:val="32"/>
          <w:rtl/>
        </w:rPr>
        <w:t xml:space="preserve">حد الأدوار الرئيسية  للقائد هو تدريب أعضاء الفريق  لتكون  إنجازهم بشكل أفضل.  فأنت  كمعلم أو مستشار ( </w:t>
      </w:r>
      <w:r w:rsidRPr="00906258">
        <w:rPr>
          <w:rFonts w:asciiTheme="majorBidi" w:eastAsia="Times New Roman" w:hAnsiTheme="majorBidi" w:cstheme="majorBidi"/>
          <w:b/>
          <w:bCs/>
          <w:color w:val="0000FF"/>
          <w:sz w:val="32"/>
          <w:szCs w:val="32"/>
        </w:rPr>
        <w:t>Coach or mentor</w:t>
      </w:r>
      <w:r w:rsidRPr="00906258">
        <w:rPr>
          <w:rFonts w:asciiTheme="majorBidi" w:eastAsia="Times New Roman" w:hAnsiTheme="majorBidi" w:cstheme="majorBidi"/>
          <w:b/>
          <w:bCs/>
          <w:color w:val="0000FF"/>
          <w:sz w:val="32"/>
          <w:szCs w:val="32"/>
          <w:rtl/>
        </w:rPr>
        <w:t xml:space="preserve"> )  تساعد أعضاء فريقك  على حل المشكلات، وصناعة قرارات جيدة،  وتعلم مهارات جديدة أو التقدم في أدوارهم أو مجالهم الوظيفي.</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b/>
          <w:bCs/>
          <w:color w:val="0000FF"/>
          <w:sz w:val="32"/>
          <w:szCs w:val="32"/>
          <w:rtl/>
        </w:rPr>
        <w:t>وعلى الرغم من أن بعض القادة   محظوظون بشكل  كاف بحصولهم على تدريب  في مجال تنمية المهارات ولكن  البعض الآخر لا يحصل على هذا التدريب ، إذا عليهم تطوير هؤلاء بأنفسهم.</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b/>
          <w:bCs/>
          <w:color w:val="0000FF"/>
          <w:sz w:val="32"/>
          <w:szCs w:val="32"/>
          <w:rtl/>
        </w:rPr>
        <w:t>في البداية هذا قد يثير القلق  عند البعض ولكن لو  طورت نفسك ببعض الأساليب سوف تجد الفرصة للتدريب والتعلم  لكي تثق في موهبتك، وسوف تكون مدربا ممتازا، وهنا تستطيع أن تعزز وتحسن أداء فريقك.</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0000FF"/>
          <w:sz w:val="32"/>
          <w:szCs w:val="32"/>
          <w:rtl/>
        </w:rPr>
        <w:t xml:space="preserve">أحد المداخل التي تساعد في هذا هو نموذج </w:t>
      </w:r>
      <w:r w:rsidRPr="00906258">
        <w:rPr>
          <w:rFonts w:asciiTheme="majorBidi" w:eastAsia="Times New Roman" w:hAnsiTheme="majorBidi" w:cstheme="majorBidi"/>
          <w:color w:val="0000FF"/>
          <w:sz w:val="32"/>
          <w:szCs w:val="32"/>
        </w:rPr>
        <w:t>GROW</w:t>
      </w:r>
      <w:r w:rsidRPr="00906258">
        <w:rPr>
          <w:rFonts w:asciiTheme="majorBidi" w:eastAsia="Times New Roman" w:hAnsiTheme="majorBidi" w:cstheme="majorBidi"/>
          <w:color w:val="0000FF"/>
          <w:sz w:val="32"/>
          <w:szCs w:val="32"/>
          <w:rtl/>
        </w:rPr>
        <w:t xml:space="preserve">  وهى اختصار  للكلمات </w:t>
      </w:r>
      <w:r w:rsidRPr="00906258">
        <w:rPr>
          <w:rFonts w:asciiTheme="majorBidi" w:eastAsia="Times New Roman" w:hAnsiTheme="majorBidi" w:cstheme="majorBidi"/>
          <w:color w:val="0000FF"/>
          <w:sz w:val="32"/>
          <w:szCs w:val="32"/>
        </w:rPr>
        <w:t>Goal – Current reality – Options – Will</w:t>
      </w:r>
      <w:r w:rsidRPr="00906258">
        <w:rPr>
          <w:rFonts w:asciiTheme="majorBidi" w:eastAsia="Times New Roman" w:hAnsiTheme="majorBidi" w:cstheme="majorBidi"/>
          <w:color w:val="0000FF"/>
          <w:sz w:val="32"/>
          <w:szCs w:val="32"/>
          <w:rtl/>
        </w:rPr>
        <w:t>.  هذا النموذج هو إطار بسيط  لعملية التدريب والتوجيه .</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0000FF"/>
          <w:sz w:val="32"/>
          <w:szCs w:val="32"/>
          <w:rtl/>
        </w:rPr>
        <w:t xml:space="preserve">هذا النموذج عبارة عن خطة يجب أن تستخدمها .  أولا ساعد أعضاء فريقك  أن يقرروا إلى أين هم ذاهبون ( </w:t>
      </w:r>
      <w:r w:rsidRPr="00906258">
        <w:rPr>
          <w:rFonts w:asciiTheme="majorBidi" w:eastAsia="Times New Roman" w:hAnsiTheme="majorBidi" w:cstheme="majorBidi"/>
          <w:color w:val="0000FF"/>
          <w:sz w:val="32"/>
          <w:szCs w:val="32"/>
        </w:rPr>
        <w:t>Goal</w:t>
      </w:r>
      <w:r w:rsidRPr="00906258">
        <w:rPr>
          <w:rFonts w:asciiTheme="majorBidi" w:eastAsia="Times New Roman" w:hAnsiTheme="majorBidi" w:cstheme="majorBidi"/>
          <w:color w:val="0000FF"/>
          <w:sz w:val="32"/>
          <w:szCs w:val="32"/>
          <w:rtl/>
        </w:rPr>
        <w:t xml:space="preserve">)  وقيم أين هم الآن ( </w:t>
      </w:r>
      <w:r w:rsidRPr="00906258">
        <w:rPr>
          <w:rFonts w:asciiTheme="majorBidi" w:eastAsia="Times New Roman" w:hAnsiTheme="majorBidi" w:cstheme="majorBidi"/>
          <w:color w:val="0000FF"/>
          <w:sz w:val="32"/>
          <w:szCs w:val="32"/>
        </w:rPr>
        <w:t>Their Current Reality</w:t>
      </w:r>
      <w:r w:rsidRPr="00906258">
        <w:rPr>
          <w:rFonts w:asciiTheme="majorBidi" w:eastAsia="Times New Roman" w:hAnsiTheme="majorBidi" w:cstheme="majorBidi"/>
          <w:color w:val="0000FF"/>
          <w:sz w:val="32"/>
          <w:szCs w:val="32"/>
          <w:rtl/>
        </w:rPr>
        <w:t xml:space="preserve"> )  بعد ذلك حدد الطرق المختلفة ( </w:t>
      </w:r>
      <w:r w:rsidRPr="00906258">
        <w:rPr>
          <w:rFonts w:asciiTheme="majorBidi" w:eastAsia="Times New Roman" w:hAnsiTheme="majorBidi" w:cstheme="majorBidi"/>
          <w:color w:val="0000FF"/>
          <w:sz w:val="32"/>
          <w:szCs w:val="32"/>
        </w:rPr>
        <w:t>the Options</w:t>
      </w:r>
      <w:r w:rsidRPr="00906258">
        <w:rPr>
          <w:rFonts w:asciiTheme="majorBidi" w:eastAsia="Times New Roman" w:hAnsiTheme="majorBidi" w:cstheme="majorBidi"/>
          <w:color w:val="0000FF"/>
          <w:sz w:val="32"/>
          <w:szCs w:val="32"/>
          <w:rtl/>
        </w:rPr>
        <w:t>)  لتحقيق الرحلة.  والخطوة الأخيرة  حدد الإرادة  والالتزام (</w:t>
      </w:r>
      <w:r w:rsidRPr="00906258">
        <w:rPr>
          <w:rFonts w:asciiTheme="majorBidi" w:eastAsia="Times New Roman" w:hAnsiTheme="majorBidi" w:cstheme="majorBidi"/>
          <w:color w:val="0000FF"/>
          <w:sz w:val="32"/>
          <w:szCs w:val="32"/>
        </w:rPr>
        <w:t>Will</w:t>
      </w:r>
      <w:r w:rsidRPr="00906258">
        <w:rPr>
          <w:rFonts w:asciiTheme="majorBidi" w:eastAsia="Times New Roman" w:hAnsiTheme="majorBidi" w:cstheme="majorBidi"/>
          <w:color w:val="0000FF"/>
          <w:sz w:val="32"/>
          <w:szCs w:val="32"/>
          <w:rtl/>
        </w:rPr>
        <w:t>).  اجعل فريقك  ملتزما بتنفيذ هذه الرحلة  وكن مستعدا للظروف والعقبات  التي  تواجههم في الطريق</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b/>
          <w:bCs/>
          <w:color w:val="333333"/>
          <w:sz w:val="32"/>
          <w:szCs w:val="32"/>
          <w:rtl/>
        </w:rPr>
        <w:t> </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b/>
          <w:bCs/>
          <w:color w:val="993366"/>
          <w:sz w:val="32"/>
          <w:szCs w:val="32"/>
          <w:rtl/>
        </w:rPr>
        <w:t xml:space="preserve">النصيحة الأولى: إعرف دورك  </w:t>
      </w:r>
      <w:r w:rsidRPr="00906258">
        <w:rPr>
          <w:rFonts w:asciiTheme="majorBidi" w:eastAsia="Times New Roman" w:hAnsiTheme="majorBidi" w:cstheme="majorBidi"/>
          <w:b/>
          <w:bCs/>
          <w:color w:val="993366"/>
          <w:sz w:val="32"/>
          <w:szCs w:val="32"/>
        </w:rPr>
        <w:t>Know Your Own Role</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b/>
          <w:bCs/>
          <w:color w:val="333333"/>
          <w:sz w:val="32"/>
          <w:szCs w:val="32"/>
          <w:rtl/>
        </w:rPr>
        <w:lastRenderedPageBreak/>
        <w:t xml:space="preserve">في التطبيق التقليدي لنموذج </w:t>
      </w:r>
      <w:r w:rsidRPr="00906258">
        <w:rPr>
          <w:rFonts w:asciiTheme="majorBidi" w:eastAsia="Times New Roman" w:hAnsiTheme="majorBidi" w:cstheme="majorBidi"/>
          <w:b/>
          <w:bCs/>
          <w:color w:val="333333"/>
          <w:sz w:val="32"/>
          <w:szCs w:val="32"/>
        </w:rPr>
        <w:t>GROW</w:t>
      </w:r>
      <w:r w:rsidRPr="00906258">
        <w:rPr>
          <w:rFonts w:asciiTheme="majorBidi" w:eastAsia="Times New Roman" w:hAnsiTheme="majorBidi" w:cstheme="majorBidi"/>
          <w:b/>
          <w:bCs/>
          <w:color w:val="333333"/>
          <w:sz w:val="32"/>
          <w:szCs w:val="32"/>
          <w:rtl/>
        </w:rPr>
        <w:t xml:space="preserve"> يفترض  أن المدرب  ليس خبيرا  في  مواقف "العملاء " وعلى هذا عليه أن يتصرف  كمسهل  يساعد العملاء  في اختيار أفضل الخيارات  ولكن لا يقدم لهم النصيحة  أو يوجههم.</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333333"/>
          <w:sz w:val="32"/>
          <w:szCs w:val="32"/>
          <w:rtl/>
        </w:rPr>
        <w:t>ومع ذلك  يدرب القائد  أعضاء فريقه   بتصرفه  كمعلم لهم ، وكقائد يكون لديه  بعض المعلومات من الخبرة لكي  يقدمها. ويكون من مهامه التوجيه لأفضل الخيارات للمنظمة،  والاعتراض على الخيارات الضارة.</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333333"/>
          <w:sz w:val="32"/>
          <w:szCs w:val="32"/>
        </w:rPr>
        <w:t> </w:t>
      </w:r>
    </w:p>
    <w:p w:rsidR="00906258" w:rsidRPr="00906258" w:rsidRDefault="00906258" w:rsidP="00906258">
      <w:pPr>
        <w:spacing w:after="0" w:line="360" w:lineRule="auto"/>
        <w:rPr>
          <w:rFonts w:asciiTheme="majorBidi" w:eastAsia="Times New Roman" w:hAnsiTheme="majorBidi" w:cstheme="majorBidi"/>
          <w:color w:val="333333"/>
          <w:sz w:val="32"/>
          <w:szCs w:val="32"/>
        </w:rPr>
      </w:pPr>
      <w:r w:rsidRPr="00906258">
        <w:rPr>
          <w:rFonts w:asciiTheme="majorBidi" w:eastAsia="Times New Roman" w:hAnsiTheme="majorBidi" w:cstheme="majorBidi"/>
          <w:b/>
          <w:bCs/>
          <w:color w:val="FF00FF"/>
          <w:sz w:val="32"/>
          <w:szCs w:val="32"/>
          <w:rtl/>
        </w:rPr>
        <w:t xml:space="preserve">كيف تستخدم هذه الأداة: </w:t>
      </w:r>
      <w:r w:rsidRPr="00906258">
        <w:rPr>
          <w:rFonts w:asciiTheme="majorBidi" w:eastAsia="Times New Roman" w:hAnsiTheme="majorBidi" w:cstheme="majorBidi"/>
          <w:b/>
          <w:bCs/>
          <w:color w:val="FF00FF"/>
          <w:sz w:val="32"/>
          <w:szCs w:val="32"/>
        </w:rPr>
        <w:t>How To Use the Tool</w:t>
      </w:r>
      <w:r w:rsidRPr="00906258">
        <w:rPr>
          <w:rFonts w:asciiTheme="majorBidi" w:eastAsia="Times New Roman" w:hAnsiTheme="majorBidi" w:cstheme="majorBidi"/>
          <w:b/>
          <w:bCs/>
          <w:color w:val="FF00FF"/>
          <w:sz w:val="32"/>
          <w:szCs w:val="32"/>
          <w:rtl/>
        </w:rPr>
        <w:t xml:space="preserve"> </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333333"/>
          <w:sz w:val="32"/>
          <w:szCs w:val="32"/>
          <w:rtl/>
        </w:rPr>
        <w:t>استخدم الخطوات التالية لتصميم جلسة التجريب</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b/>
          <w:bCs/>
          <w:color w:val="0000FF"/>
          <w:sz w:val="32"/>
          <w:szCs w:val="32"/>
          <w:rtl/>
        </w:rPr>
        <w:t xml:space="preserve">1-     حدد الهدف </w:t>
      </w:r>
      <w:r w:rsidRPr="00906258">
        <w:rPr>
          <w:rFonts w:asciiTheme="majorBidi" w:eastAsia="Times New Roman" w:hAnsiTheme="majorBidi" w:cstheme="majorBidi"/>
          <w:b/>
          <w:bCs/>
          <w:i/>
          <w:iCs/>
          <w:color w:val="0000FF"/>
          <w:sz w:val="32"/>
          <w:szCs w:val="32"/>
        </w:rPr>
        <w:t>Establish the Goal</w:t>
      </w:r>
      <w:r w:rsidRPr="00906258">
        <w:rPr>
          <w:rFonts w:asciiTheme="majorBidi" w:eastAsia="Times New Roman" w:hAnsiTheme="majorBidi" w:cstheme="majorBidi"/>
          <w:b/>
          <w:bCs/>
          <w:i/>
          <w:iCs/>
          <w:color w:val="0000FF"/>
          <w:sz w:val="32"/>
          <w:szCs w:val="32"/>
          <w:rtl/>
        </w:rPr>
        <w:t>:</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333333"/>
          <w:sz w:val="32"/>
          <w:szCs w:val="32"/>
          <w:rtl/>
        </w:rPr>
        <w:t>أولا: مع  أعضاء فريقك  يجب أن تحدد الأهداف أو النتائج المطلوب تحقيقها وتتفق عليها.  يجب ان تساعد أعضاء فريقك  على  أن يكون الهدف محدد وقابل للقياس وواقعي وقابل للتحقيق ومحدد بزمن.</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333333"/>
          <w:sz w:val="32"/>
          <w:szCs w:val="32"/>
          <w:rtl/>
        </w:rPr>
        <w:t> عندما تقوم بذلك  يجب أن تسأل الأسئلة التالية:</w:t>
      </w:r>
    </w:p>
    <w:p w:rsidR="00906258" w:rsidRPr="00906258" w:rsidRDefault="00906258" w:rsidP="00906258">
      <w:pPr>
        <w:numPr>
          <w:ilvl w:val="0"/>
          <w:numId w:val="1"/>
        </w:numPr>
        <w:spacing w:after="0" w:line="360" w:lineRule="auto"/>
        <w:ind w:left="870"/>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333333"/>
          <w:sz w:val="32"/>
          <w:szCs w:val="32"/>
          <w:rtl/>
        </w:rPr>
        <w:t>كيف تعرف أنك حققت الهدف؟</w:t>
      </w:r>
    </w:p>
    <w:p w:rsidR="00906258" w:rsidRPr="00906258" w:rsidRDefault="00906258" w:rsidP="00906258">
      <w:pPr>
        <w:numPr>
          <w:ilvl w:val="0"/>
          <w:numId w:val="1"/>
        </w:numPr>
        <w:spacing w:after="0" w:line="360" w:lineRule="auto"/>
        <w:ind w:left="870"/>
        <w:rPr>
          <w:rFonts w:asciiTheme="majorBidi" w:eastAsia="Times New Roman" w:hAnsiTheme="majorBidi" w:cstheme="majorBidi"/>
          <w:color w:val="333333"/>
          <w:sz w:val="32"/>
          <w:szCs w:val="32"/>
        </w:rPr>
      </w:pPr>
      <w:r w:rsidRPr="00906258">
        <w:rPr>
          <w:rFonts w:asciiTheme="majorBidi" w:eastAsia="Times New Roman" w:hAnsiTheme="majorBidi" w:cstheme="majorBidi"/>
          <w:color w:val="333333"/>
          <w:sz w:val="32"/>
          <w:szCs w:val="32"/>
          <w:rtl/>
        </w:rPr>
        <w:t>كيف تعرف أن المشكلة  تم حلها؟</w:t>
      </w:r>
    </w:p>
    <w:p w:rsidR="00906258" w:rsidRPr="00906258" w:rsidRDefault="00906258" w:rsidP="00906258">
      <w:pPr>
        <w:spacing w:after="0" w:line="360" w:lineRule="auto"/>
        <w:rPr>
          <w:rFonts w:asciiTheme="majorBidi" w:eastAsia="Times New Roman" w:hAnsiTheme="majorBidi" w:cstheme="majorBidi"/>
          <w:color w:val="333333"/>
          <w:sz w:val="32"/>
          <w:szCs w:val="32"/>
        </w:rPr>
      </w:pPr>
      <w:r w:rsidRPr="00906258">
        <w:rPr>
          <w:rFonts w:asciiTheme="majorBidi" w:eastAsia="Times New Roman" w:hAnsiTheme="majorBidi" w:cstheme="majorBidi"/>
          <w:color w:val="0000FF"/>
          <w:sz w:val="32"/>
          <w:szCs w:val="32"/>
          <w:rtl/>
        </w:rPr>
        <w:t xml:space="preserve">2-     </w:t>
      </w:r>
      <w:r w:rsidRPr="00906258">
        <w:rPr>
          <w:rFonts w:asciiTheme="majorBidi" w:eastAsia="Times New Roman" w:hAnsiTheme="majorBidi" w:cstheme="majorBidi"/>
          <w:b/>
          <w:bCs/>
          <w:color w:val="0000FF"/>
          <w:sz w:val="32"/>
          <w:szCs w:val="32"/>
          <w:rtl/>
        </w:rPr>
        <w:t xml:space="preserve">افحص الوضع الراهن </w:t>
      </w:r>
      <w:r w:rsidRPr="00906258">
        <w:rPr>
          <w:rFonts w:asciiTheme="majorBidi" w:eastAsia="Times New Roman" w:hAnsiTheme="majorBidi" w:cstheme="majorBidi"/>
          <w:b/>
          <w:bCs/>
          <w:i/>
          <w:iCs/>
          <w:color w:val="0000FF"/>
          <w:sz w:val="32"/>
          <w:szCs w:val="32"/>
        </w:rPr>
        <w:t>Examine Current Reality</w:t>
      </w:r>
      <w:r w:rsidRPr="00906258">
        <w:rPr>
          <w:rFonts w:asciiTheme="majorBidi" w:eastAsia="Times New Roman" w:hAnsiTheme="majorBidi" w:cstheme="majorBidi"/>
          <w:b/>
          <w:bCs/>
          <w:i/>
          <w:iCs/>
          <w:color w:val="0000FF"/>
          <w:sz w:val="32"/>
          <w:szCs w:val="32"/>
          <w:rtl/>
        </w:rPr>
        <w:t>:</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333333"/>
          <w:sz w:val="32"/>
          <w:szCs w:val="32"/>
          <w:rtl/>
        </w:rPr>
        <w:t>3-     اسأل أعضاء فريقك  لكي يصفوا الوضع الراهن.  وهذه خطوة مهمة.  في كثير من الأحيان يحال الناس حل المشكلة بدون ان يأخذوا في الاعتبار  أين نقطة البداية  وغالبا ما يفقدون بعض المعلومات  التي يتم الحاجة إليها  لحل المشكلة بكفاءة.</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333333"/>
          <w:sz w:val="32"/>
          <w:szCs w:val="32"/>
          <w:rtl/>
        </w:rPr>
        <w:t> وعندما يخبرك أعضاء الفريق بالوضع الراهن  فإن الحل ربما يبدأ في الظهور.</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333333"/>
          <w:sz w:val="32"/>
          <w:szCs w:val="32"/>
          <w:rtl/>
        </w:rPr>
        <w:t>ويجب طرح هذه الأسئلة:</w:t>
      </w:r>
    </w:p>
    <w:p w:rsidR="00906258" w:rsidRPr="00906258" w:rsidRDefault="00906258" w:rsidP="00906258">
      <w:pPr>
        <w:numPr>
          <w:ilvl w:val="0"/>
          <w:numId w:val="2"/>
        </w:numPr>
        <w:spacing w:after="0" w:line="360" w:lineRule="auto"/>
        <w:ind w:left="870"/>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333333"/>
          <w:sz w:val="32"/>
          <w:szCs w:val="32"/>
          <w:rtl/>
        </w:rPr>
        <w:t>ماذا يحدث الآن؟</w:t>
      </w:r>
    </w:p>
    <w:p w:rsidR="00906258" w:rsidRPr="00906258" w:rsidRDefault="00906258" w:rsidP="00906258">
      <w:pPr>
        <w:numPr>
          <w:ilvl w:val="0"/>
          <w:numId w:val="2"/>
        </w:numPr>
        <w:spacing w:after="0" w:line="360" w:lineRule="auto"/>
        <w:ind w:left="870"/>
        <w:rPr>
          <w:rFonts w:asciiTheme="majorBidi" w:eastAsia="Times New Roman" w:hAnsiTheme="majorBidi" w:cstheme="majorBidi"/>
          <w:color w:val="333333"/>
          <w:sz w:val="32"/>
          <w:szCs w:val="32"/>
        </w:rPr>
      </w:pPr>
      <w:r w:rsidRPr="00906258">
        <w:rPr>
          <w:rFonts w:asciiTheme="majorBidi" w:eastAsia="Times New Roman" w:hAnsiTheme="majorBidi" w:cstheme="majorBidi"/>
          <w:color w:val="333333"/>
          <w:sz w:val="32"/>
          <w:szCs w:val="32"/>
          <w:rtl/>
        </w:rPr>
        <w:t>ماذا ومتى ومن وكيف</w:t>
      </w:r>
    </w:p>
    <w:p w:rsidR="00906258" w:rsidRPr="00906258" w:rsidRDefault="00906258" w:rsidP="00906258">
      <w:pPr>
        <w:numPr>
          <w:ilvl w:val="0"/>
          <w:numId w:val="2"/>
        </w:numPr>
        <w:spacing w:after="0" w:line="360" w:lineRule="auto"/>
        <w:ind w:left="870"/>
        <w:rPr>
          <w:rFonts w:asciiTheme="majorBidi" w:eastAsia="Times New Roman" w:hAnsiTheme="majorBidi" w:cstheme="majorBidi"/>
          <w:color w:val="333333"/>
          <w:sz w:val="32"/>
          <w:szCs w:val="32"/>
        </w:rPr>
      </w:pPr>
      <w:r w:rsidRPr="00906258">
        <w:rPr>
          <w:rFonts w:asciiTheme="majorBidi" w:eastAsia="Times New Roman" w:hAnsiTheme="majorBidi" w:cstheme="majorBidi"/>
          <w:color w:val="333333"/>
          <w:sz w:val="32"/>
          <w:szCs w:val="32"/>
          <w:rtl/>
        </w:rPr>
        <w:lastRenderedPageBreak/>
        <w:t>ما هو تأثير أو نتيجة ذلك ؟</w:t>
      </w:r>
    </w:p>
    <w:p w:rsidR="00906258" w:rsidRPr="00906258" w:rsidRDefault="00906258" w:rsidP="00906258">
      <w:pPr>
        <w:spacing w:after="0" w:line="360" w:lineRule="auto"/>
        <w:rPr>
          <w:rFonts w:asciiTheme="majorBidi" w:eastAsia="Times New Roman" w:hAnsiTheme="majorBidi" w:cstheme="majorBidi"/>
          <w:color w:val="333333"/>
          <w:sz w:val="32"/>
          <w:szCs w:val="32"/>
        </w:rPr>
      </w:pPr>
      <w:r w:rsidRPr="00906258">
        <w:rPr>
          <w:rFonts w:asciiTheme="majorBidi" w:eastAsia="Times New Roman" w:hAnsiTheme="majorBidi" w:cstheme="majorBidi"/>
          <w:b/>
          <w:bCs/>
          <w:color w:val="0000FF"/>
          <w:sz w:val="32"/>
          <w:szCs w:val="32"/>
          <w:rtl/>
        </w:rPr>
        <w:t xml:space="preserve">4-     إكتشف الخيارات </w:t>
      </w:r>
      <w:r w:rsidRPr="00906258">
        <w:rPr>
          <w:rFonts w:asciiTheme="majorBidi" w:eastAsia="Times New Roman" w:hAnsiTheme="majorBidi" w:cstheme="majorBidi"/>
          <w:b/>
          <w:bCs/>
          <w:i/>
          <w:iCs/>
          <w:color w:val="0000FF"/>
          <w:sz w:val="32"/>
          <w:szCs w:val="32"/>
        </w:rPr>
        <w:t>Explore the Options</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333333"/>
          <w:sz w:val="32"/>
          <w:szCs w:val="32"/>
          <w:rtl/>
        </w:rPr>
        <w:t>بمجرد أنك وأعضاء فريقك   اكتشفت الوضع الراهن  يكون  الوقت قد حان لتحديد الخيارات  لحل المشكلات. ساعد فريقك  للوصول إلى بدائل  وناقشها معهم.  باستخدام كل الوسائل قدم اقتراحاتك  ولكن دع أعضاء فريقك  يعرضوا مقترحاتهم أولا ومناقشتها.  وهناك بعض الأسئلة  تستخدم في تحديد البدائل:</w:t>
      </w:r>
    </w:p>
    <w:p w:rsidR="00906258" w:rsidRPr="00906258" w:rsidRDefault="00906258" w:rsidP="00906258">
      <w:pPr>
        <w:numPr>
          <w:ilvl w:val="0"/>
          <w:numId w:val="3"/>
        </w:numPr>
        <w:spacing w:after="0" w:line="360" w:lineRule="auto"/>
        <w:ind w:left="870"/>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333333"/>
          <w:sz w:val="32"/>
          <w:szCs w:val="32"/>
          <w:rtl/>
        </w:rPr>
        <w:t>ما ذا يمكن ان تفعل ؟</w:t>
      </w:r>
    </w:p>
    <w:p w:rsidR="00906258" w:rsidRPr="00906258" w:rsidRDefault="00906258" w:rsidP="00906258">
      <w:pPr>
        <w:numPr>
          <w:ilvl w:val="0"/>
          <w:numId w:val="3"/>
        </w:numPr>
        <w:spacing w:after="0" w:line="360" w:lineRule="auto"/>
        <w:ind w:left="870"/>
        <w:rPr>
          <w:rFonts w:asciiTheme="majorBidi" w:eastAsia="Times New Roman" w:hAnsiTheme="majorBidi" w:cstheme="majorBidi"/>
          <w:color w:val="333333"/>
          <w:sz w:val="32"/>
          <w:szCs w:val="32"/>
        </w:rPr>
      </w:pPr>
      <w:r w:rsidRPr="00906258">
        <w:rPr>
          <w:rFonts w:asciiTheme="majorBidi" w:eastAsia="Times New Roman" w:hAnsiTheme="majorBidi" w:cstheme="majorBidi"/>
          <w:color w:val="333333"/>
          <w:sz w:val="32"/>
          <w:szCs w:val="32"/>
          <w:rtl/>
        </w:rPr>
        <w:t>ماذا لو انتهت هذه القيود؟</w:t>
      </w:r>
    </w:p>
    <w:p w:rsidR="00906258" w:rsidRPr="00906258" w:rsidRDefault="00906258" w:rsidP="00906258">
      <w:pPr>
        <w:numPr>
          <w:ilvl w:val="0"/>
          <w:numId w:val="3"/>
        </w:numPr>
        <w:spacing w:after="0" w:line="360" w:lineRule="auto"/>
        <w:ind w:left="870"/>
        <w:rPr>
          <w:rFonts w:asciiTheme="majorBidi" w:eastAsia="Times New Roman" w:hAnsiTheme="majorBidi" w:cstheme="majorBidi"/>
          <w:color w:val="333333"/>
          <w:sz w:val="32"/>
          <w:szCs w:val="32"/>
        </w:rPr>
      </w:pPr>
      <w:r w:rsidRPr="00906258">
        <w:rPr>
          <w:rFonts w:asciiTheme="majorBidi" w:eastAsia="Times New Roman" w:hAnsiTheme="majorBidi" w:cstheme="majorBidi"/>
          <w:color w:val="333333"/>
          <w:sz w:val="32"/>
          <w:szCs w:val="32"/>
          <w:rtl/>
        </w:rPr>
        <w:t>ما  هى النقاط الإيجابية والسلبية  في كل بديل؟</w:t>
      </w:r>
    </w:p>
    <w:p w:rsidR="00906258" w:rsidRPr="00906258" w:rsidRDefault="00906258" w:rsidP="00906258">
      <w:pPr>
        <w:numPr>
          <w:ilvl w:val="0"/>
          <w:numId w:val="3"/>
        </w:numPr>
        <w:spacing w:after="0" w:line="360" w:lineRule="auto"/>
        <w:ind w:left="870"/>
        <w:rPr>
          <w:rFonts w:asciiTheme="majorBidi" w:eastAsia="Times New Roman" w:hAnsiTheme="majorBidi" w:cstheme="majorBidi"/>
          <w:color w:val="333333"/>
          <w:sz w:val="32"/>
          <w:szCs w:val="32"/>
        </w:rPr>
      </w:pPr>
      <w:r w:rsidRPr="00906258">
        <w:rPr>
          <w:rFonts w:asciiTheme="majorBidi" w:eastAsia="Times New Roman" w:hAnsiTheme="majorBidi" w:cstheme="majorBidi"/>
          <w:color w:val="333333"/>
          <w:sz w:val="32"/>
          <w:szCs w:val="32"/>
        </w:rPr>
        <w:t> </w:t>
      </w:r>
      <w:r w:rsidRPr="00906258">
        <w:rPr>
          <w:rFonts w:asciiTheme="majorBidi" w:eastAsia="Times New Roman" w:hAnsiTheme="majorBidi" w:cstheme="majorBidi"/>
          <w:color w:val="333333"/>
          <w:sz w:val="32"/>
          <w:szCs w:val="32"/>
          <w:rtl/>
        </w:rPr>
        <w:t>ما هى العوامل التي ستستخدمها  تقيم البدائل؟</w:t>
      </w:r>
    </w:p>
    <w:p w:rsidR="00906258" w:rsidRPr="00906258" w:rsidRDefault="00906258" w:rsidP="00906258">
      <w:pPr>
        <w:spacing w:after="0" w:line="360" w:lineRule="auto"/>
        <w:rPr>
          <w:rFonts w:asciiTheme="majorBidi" w:eastAsia="Times New Roman" w:hAnsiTheme="majorBidi" w:cstheme="majorBidi"/>
          <w:color w:val="333333"/>
          <w:sz w:val="32"/>
          <w:szCs w:val="32"/>
        </w:rPr>
      </w:pPr>
      <w:r w:rsidRPr="00906258">
        <w:rPr>
          <w:rFonts w:asciiTheme="majorBidi" w:eastAsia="Times New Roman" w:hAnsiTheme="majorBidi" w:cstheme="majorBidi"/>
          <w:color w:val="0000FF"/>
          <w:sz w:val="32"/>
          <w:szCs w:val="32"/>
          <w:rtl/>
        </w:rPr>
        <w:t xml:space="preserve">5-     </w:t>
      </w:r>
      <w:r w:rsidRPr="00906258">
        <w:rPr>
          <w:rFonts w:asciiTheme="majorBidi" w:eastAsia="Times New Roman" w:hAnsiTheme="majorBidi" w:cstheme="majorBidi"/>
          <w:b/>
          <w:bCs/>
          <w:color w:val="0000FF"/>
          <w:sz w:val="32"/>
          <w:szCs w:val="32"/>
          <w:rtl/>
        </w:rPr>
        <w:t xml:space="preserve">حدد الإرادة </w:t>
      </w:r>
      <w:r w:rsidRPr="00906258">
        <w:rPr>
          <w:rFonts w:asciiTheme="majorBidi" w:eastAsia="Times New Roman" w:hAnsiTheme="majorBidi" w:cstheme="majorBidi"/>
          <w:b/>
          <w:bCs/>
          <w:i/>
          <w:iCs/>
          <w:color w:val="0000FF"/>
          <w:sz w:val="32"/>
          <w:szCs w:val="32"/>
        </w:rPr>
        <w:t>Establish the Will</w:t>
      </w:r>
      <w:r w:rsidRPr="00906258">
        <w:rPr>
          <w:rFonts w:asciiTheme="majorBidi" w:eastAsia="Times New Roman" w:hAnsiTheme="majorBidi" w:cstheme="majorBidi"/>
          <w:b/>
          <w:bCs/>
          <w:i/>
          <w:iCs/>
          <w:color w:val="0000FF"/>
          <w:sz w:val="32"/>
          <w:szCs w:val="32"/>
          <w:rtl/>
        </w:rPr>
        <w:t>:</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333333"/>
          <w:sz w:val="32"/>
          <w:szCs w:val="32"/>
          <w:rtl/>
        </w:rPr>
        <w:t>بعد فحص الوضع الراهن وتحديد البدائل  يجب أن يكون لدى اعضاء فريقك فكرة جيدة  حول كيفية إنجاز الهدف.  هذا عظيم ولكن  قد لا يكون كافيا  ولذلك الخطوة الأخيرة  التي تقوم بها كمدرب  أن تجعل أعضاء فريقك يلتزمون ويتعهدون بخطة تنفيذية محددة. وفي القيام بذلك  عليك ان تساعد أعضاء  فريقك  أن يحددوا إرادتهم ودافعيتهم،.</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333333"/>
          <w:sz w:val="32"/>
          <w:szCs w:val="32"/>
          <w:rtl/>
        </w:rPr>
        <w:t> وهناك بعض الأسئلة المفيدة في ذلك وهى:</w:t>
      </w:r>
    </w:p>
    <w:p w:rsidR="00906258" w:rsidRPr="00906258" w:rsidRDefault="00906258" w:rsidP="00906258">
      <w:pPr>
        <w:numPr>
          <w:ilvl w:val="0"/>
          <w:numId w:val="4"/>
        </w:numPr>
        <w:spacing w:after="0" w:line="360" w:lineRule="auto"/>
        <w:ind w:left="870"/>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333333"/>
          <w:sz w:val="32"/>
          <w:szCs w:val="32"/>
          <w:rtl/>
        </w:rPr>
        <w:t>ماذا سوف تفعل الأن ومتى؟</w:t>
      </w:r>
    </w:p>
    <w:p w:rsidR="00906258" w:rsidRPr="00906258" w:rsidRDefault="00906258" w:rsidP="00906258">
      <w:pPr>
        <w:numPr>
          <w:ilvl w:val="0"/>
          <w:numId w:val="4"/>
        </w:numPr>
        <w:spacing w:after="0" w:line="360" w:lineRule="auto"/>
        <w:ind w:left="870"/>
        <w:rPr>
          <w:rFonts w:asciiTheme="majorBidi" w:eastAsia="Times New Roman" w:hAnsiTheme="majorBidi" w:cstheme="majorBidi"/>
          <w:color w:val="333333"/>
          <w:sz w:val="32"/>
          <w:szCs w:val="32"/>
        </w:rPr>
      </w:pPr>
      <w:r w:rsidRPr="00906258">
        <w:rPr>
          <w:rFonts w:asciiTheme="majorBidi" w:eastAsia="Times New Roman" w:hAnsiTheme="majorBidi" w:cstheme="majorBidi"/>
          <w:color w:val="333333"/>
          <w:sz w:val="32"/>
          <w:szCs w:val="32"/>
          <w:rtl/>
        </w:rPr>
        <w:t>ما الذي يمكن أن يمنعك من التقدم نحو الهدف؟</w:t>
      </w:r>
    </w:p>
    <w:p w:rsidR="00906258" w:rsidRPr="00906258" w:rsidRDefault="00906258" w:rsidP="00906258">
      <w:pPr>
        <w:numPr>
          <w:ilvl w:val="0"/>
          <w:numId w:val="4"/>
        </w:numPr>
        <w:spacing w:after="0" w:line="360" w:lineRule="auto"/>
        <w:ind w:left="870"/>
        <w:rPr>
          <w:rFonts w:asciiTheme="majorBidi" w:eastAsia="Times New Roman" w:hAnsiTheme="majorBidi" w:cstheme="majorBidi"/>
          <w:color w:val="333333"/>
          <w:sz w:val="32"/>
          <w:szCs w:val="32"/>
        </w:rPr>
      </w:pPr>
      <w:r w:rsidRPr="00906258">
        <w:rPr>
          <w:rFonts w:asciiTheme="majorBidi" w:eastAsia="Times New Roman" w:hAnsiTheme="majorBidi" w:cstheme="majorBidi"/>
          <w:color w:val="333333"/>
          <w:sz w:val="32"/>
          <w:szCs w:val="32"/>
        </w:rPr>
        <w:t> </w:t>
      </w:r>
      <w:r w:rsidRPr="00906258">
        <w:rPr>
          <w:rFonts w:asciiTheme="majorBidi" w:eastAsia="Times New Roman" w:hAnsiTheme="majorBidi" w:cstheme="majorBidi"/>
          <w:color w:val="333333"/>
          <w:sz w:val="32"/>
          <w:szCs w:val="32"/>
          <w:rtl/>
        </w:rPr>
        <w:t>كيف تتغلب على ذلك؟</w:t>
      </w:r>
    </w:p>
    <w:p w:rsidR="00906258" w:rsidRPr="00906258" w:rsidRDefault="00906258" w:rsidP="00906258">
      <w:pPr>
        <w:numPr>
          <w:ilvl w:val="0"/>
          <w:numId w:val="4"/>
        </w:numPr>
        <w:spacing w:after="0" w:line="360" w:lineRule="auto"/>
        <w:ind w:left="870"/>
        <w:rPr>
          <w:rFonts w:asciiTheme="majorBidi" w:eastAsia="Times New Roman" w:hAnsiTheme="majorBidi" w:cstheme="majorBidi"/>
          <w:color w:val="333333"/>
          <w:sz w:val="32"/>
          <w:szCs w:val="32"/>
        </w:rPr>
      </w:pPr>
      <w:r w:rsidRPr="00906258">
        <w:rPr>
          <w:rFonts w:asciiTheme="majorBidi" w:eastAsia="Times New Roman" w:hAnsiTheme="majorBidi" w:cstheme="majorBidi"/>
          <w:color w:val="333333"/>
          <w:sz w:val="32"/>
          <w:szCs w:val="32"/>
          <w:rtl/>
        </w:rPr>
        <w:t>هل هذا مرتبط بهدفك؟</w:t>
      </w:r>
    </w:p>
    <w:p w:rsidR="00906258" w:rsidRPr="00906258" w:rsidRDefault="00906258" w:rsidP="00906258">
      <w:pPr>
        <w:numPr>
          <w:ilvl w:val="0"/>
          <w:numId w:val="4"/>
        </w:numPr>
        <w:spacing w:after="0" w:line="360" w:lineRule="auto"/>
        <w:ind w:left="870"/>
        <w:rPr>
          <w:rFonts w:asciiTheme="majorBidi" w:eastAsia="Times New Roman" w:hAnsiTheme="majorBidi" w:cstheme="majorBidi"/>
          <w:color w:val="333333"/>
          <w:sz w:val="32"/>
          <w:szCs w:val="32"/>
        </w:rPr>
      </w:pPr>
      <w:r w:rsidRPr="00906258">
        <w:rPr>
          <w:rFonts w:asciiTheme="majorBidi" w:eastAsia="Times New Roman" w:hAnsiTheme="majorBidi" w:cstheme="majorBidi"/>
          <w:color w:val="333333"/>
          <w:sz w:val="32"/>
          <w:szCs w:val="32"/>
          <w:rtl/>
        </w:rPr>
        <w:t>كيف يحقق هذا الخيار نجاح هدفك؟</w:t>
      </w:r>
    </w:p>
    <w:p w:rsidR="00906258" w:rsidRPr="00906258" w:rsidRDefault="00906258" w:rsidP="00906258">
      <w:pPr>
        <w:numPr>
          <w:ilvl w:val="0"/>
          <w:numId w:val="4"/>
        </w:numPr>
        <w:spacing w:after="0" w:line="360" w:lineRule="auto"/>
        <w:ind w:left="870"/>
        <w:rPr>
          <w:rFonts w:asciiTheme="majorBidi" w:eastAsia="Times New Roman" w:hAnsiTheme="majorBidi" w:cstheme="majorBidi"/>
          <w:color w:val="333333"/>
          <w:sz w:val="32"/>
          <w:szCs w:val="32"/>
        </w:rPr>
      </w:pPr>
      <w:r w:rsidRPr="00906258">
        <w:rPr>
          <w:rFonts w:asciiTheme="majorBidi" w:eastAsia="Times New Roman" w:hAnsiTheme="majorBidi" w:cstheme="majorBidi"/>
          <w:color w:val="333333"/>
          <w:sz w:val="32"/>
          <w:szCs w:val="32"/>
          <w:rtl/>
        </w:rPr>
        <w:t>ماذا ستفعل؟</w:t>
      </w:r>
    </w:p>
    <w:p w:rsidR="00906258" w:rsidRPr="00906258" w:rsidRDefault="00906258" w:rsidP="00906258">
      <w:pPr>
        <w:spacing w:after="0" w:line="360" w:lineRule="auto"/>
        <w:rPr>
          <w:rFonts w:asciiTheme="majorBidi" w:eastAsia="Times New Roman" w:hAnsiTheme="majorBidi" w:cstheme="majorBidi"/>
          <w:color w:val="333333"/>
          <w:sz w:val="32"/>
          <w:szCs w:val="32"/>
        </w:rPr>
      </w:pPr>
      <w:r w:rsidRPr="00906258">
        <w:rPr>
          <w:rFonts w:asciiTheme="majorBidi" w:eastAsia="Times New Roman" w:hAnsiTheme="majorBidi" w:cstheme="majorBidi"/>
          <w:b/>
          <w:bCs/>
          <w:color w:val="993366"/>
          <w:sz w:val="32"/>
          <w:szCs w:val="32"/>
          <w:rtl/>
        </w:rPr>
        <w:t xml:space="preserve">النصيحة الثالثة: اسأل أسئلة عظيمة واستمع جيدا </w:t>
      </w:r>
      <w:r w:rsidRPr="00906258">
        <w:rPr>
          <w:rFonts w:asciiTheme="majorBidi" w:eastAsia="Times New Roman" w:hAnsiTheme="majorBidi" w:cstheme="majorBidi"/>
          <w:b/>
          <w:bCs/>
          <w:color w:val="993366"/>
          <w:sz w:val="32"/>
          <w:szCs w:val="32"/>
        </w:rPr>
        <w:t>Ask Great Questions and Listen Well</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b/>
          <w:bCs/>
          <w:color w:val="333333"/>
          <w:sz w:val="32"/>
          <w:szCs w:val="32"/>
          <w:rtl/>
        </w:rPr>
        <w:lastRenderedPageBreak/>
        <w:t xml:space="preserve">أفضل أهم مهارتين في المدرب  القدرة على طرح الأسئلة  والاستماع الفعال .  لا تسأل اسئلة مغلقة  مثل هل هذا يسبب مشكلة؟  ولكن اسأل  أسئلة مفتوحة </w:t>
      </w:r>
      <w:r w:rsidRPr="00906258">
        <w:rPr>
          <w:rFonts w:asciiTheme="majorBidi" w:eastAsia="Times New Roman" w:hAnsiTheme="majorBidi" w:cstheme="majorBidi"/>
          <w:color w:val="333333"/>
          <w:sz w:val="32"/>
          <w:szCs w:val="32"/>
          <w:rtl/>
        </w:rPr>
        <w:t> ما هو تأثير ذلك على  المؤسسة؟</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333333"/>
          <w:sz w:val="32"/>
          <w:szCs w:val="32"/>
          <w:rtl/>
        </w:rPr>
        <w:t>استمع جيدا واجعل عميلك  يتحدث اكثر . تذكر  أن الصمت وقت قيم للتفكير ، أنت لا تمتلك دائما أن تملأ الصمت بالسؤال التالي.</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b/>
          <w:bCs/>
          <w:color w:val="993366"/>
          <w:sz w:val="32"/>
          <w:szCs w:val="32"/>
          <w:rtl/>
        </w:rPr>
        <w:t xml:space="preserve">النصيحة الثانية:  مارس التدريب بنفسك </w:t>
      </w:r>
      <w:r w:rsidRPr="00906258">
        <w:rPr>
          <w:rFonts w:asciiTheme="majorBidi" w:eastAsia="Times New Roman" w:hAnsiTheme="majorBidi" w:cstheme="majorBidi"/>
          <w:b/>
          <w:bCs/>
          <w:color w:val="993366"/>
          <w:sz w:val="32"/>
          <w:szCs w:val="32"/>
        </w:rPr>
        <w:t>Practice by Coaching Yourself</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333333"/>
          <w:sz w:val="32"/>
          <w:szCs w:val="32"/>
          <w:rtl/>
        </w:rPr>
        <w:t>أفضل طريقة للتدريب  استخدام النموذج  لتحديد  التحديات  والقضايا التي تواجهك.  عندما تواجه بشيء، يمكنك أن تستخدم  أسلوب لتدريب نفسك   ومن خلال التدريب على  التحديات والقضايا التي تواجهك سوف تتعلم  كيف تسأل أهم  الأسئلة المساعدة، أكتب بعض  الأسئلة لاستخدامها في جلسات التدريب المستقبلية.</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r w:rsidRPr="00906258">
        <w:rPr>
          <w:rFonts w:asciiTheme="majorBidi" w:eastAsia="Times New Roman" w:hAnsiTheme="majorBidi" w:cstheme="majorBidi"/>
          <w:color w:val="333333"/>
          <w:sz w:val="32"/>
          <w:szCs w:val="32"/>
          <w:rtl/>
        </w:rPr>
        <w:t>المصدر:</w:t>
      </w:r>
    </w:p>
    <w:p w:rsidR="00906258" w:rsidRPr="00906258" w:rsidRDefault="00906258" w:rsidP="00906258">
      <w:pPr>
        <w:spacing w:after="0" w:line="360" w:lineRule="auto"/>
        <w:rPr>
          <w:rFonts w:asciiTheme="majorBidi" w:eastAsia="Times New Roman" w:hAnsiTheme="majorBidi" w:cstheme="majorBidi"/>
          <w:color w:val="333333"/>
          <w:sz w:val="32"/>
          <w:szCs w:val="32"/>
          <w:rtl/>
        </w:rPr>
      </w:pPr>
      <w:hyperlink r:id="rId6" w:tgtFrame="_blank" w:history="1">
        <w:r w:rsidRPr="00906258">
          <w:rPr>
            <w:rFonts w:asciiTheme="majorBidi" w:eastAsia="Times New Roman" w:hAnsiTheme="majorBidi" w:cstheme="majorBidi"/>
            <w:color w:val="0000FF"/>
            <w:sz w:val="32"/>
            <w:szCs w:val="32"/>
            <w:u w:val="single"/>
          </w:rPr>
          <w:t>www.mindtools.com/mindtoolsapp</w:t>
        </w:r>
      </w:hyperlink>
    </w:p>
    <w:p w:rsidR="00906258" w:rsidRPr="00906258" w:rsidRDefault="00906258" w:rsidP="00906258">
      <w:pPr>
        <w:spacing w:after="0" w:line="360" w:lineRule="auto"/>
        <w:rPr>
          <w:rFonts w:asciiTheme="majorBidi" w:eastAsia="Times New Roman" w:hAnsiTheme="majorBidi" w:cstheme="majorBidi"/>
          <w:color w:val="333333"/>
          <w:sz w:val="32"/>
          <w:szCs w:val="32"/>
          <w:rtl/>
        </w:rPr>
      </w:pPr>
      <w:hyperlink r:id="rId7" w:tgtFrame="_blank" w:history="1">
        <w:r w:rsidRPr="00906258">
          <w:rPr>
            <w:rFonts w:asciiTheme="majorBidi" w:eastAsia="Times New Roman" w:hAnsiTheme="majorBidi" w:cstheme="majorBidi"/>
            <w:color w:val="0000FF"/>
            <w:sz w:val="32"/>
            <w:szCs w:val="32"/>
            <w:u w:val="single"/>
            <w:rtl/>
          </w:rPr>
          <w:t> </w:t>
        </w:r>
      </w:hyperlink>
    </w:p>
    <w:p w:rsidR="00A16209" w:rsidRPr="00906258" w:rsidRDefault="00906258" w:rsidP="00906258">
      <w:pPr>
        <w:spacing w:after="0" w:line="360" w:lineRule="auto"/>
        <w:rPr>
          <w:rFonts w:asciiTheme="majorBidi" w:hAnsiTheme="majorBidi" w:cstheme="majorBidi"/>
          <w:sz w:val="32"/>
          <w:szCs w:val="32"/>
        </w:rPr>
      </w:pPr>
    </w:p>
    <w:sectPr w:rsidR="00A16209" w:rsidRPr="00906258" w:rsidSect="00BB5D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0C17"/>
    <w:multiLevelType w:val="multilevel"/>
    <w:tmpl w:val="0D88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75EEF"/>
    <w:multiLevelType w:val="multilevel"/>
    <w:tmpl w:val="757E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477FE"/>
    <w:multiLevelType w:val="multilevel"/>
    <w:tmpl w:val="56A4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77F3B"/>
    <w:multiLevelType w:val="multilevel"/>
    <w:tmpl w:val="B23E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UniqueIdentifier" w:val="Empty"/>
  </w:docVars>
  <w:rsids>
    <w:rsidRoot w:val="00906258"/>
    <w:rsid w:val="00906258"/>
    <w:rsid w:val="00BB5DFE"/>
    <w:rsid w:val="00D01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2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62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62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6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02595">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ndtools.com/mindtools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tools.com/mindtoolsap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RAHEEM MOHAMMED ABDUL RAHEEM</dc:creator>
  <cp:lastModifiedBy>ABDUL RAHEEM MOHAMMED ABDUL RAHEEM</cp:lastModifiedBy>
  <cp:revision>1</cp:revision>
  <dcterms:created xsi:type="dcterms:W3CDTF">2016-03-23T08:58:00Z</dcterms:created>
  <dcterms:modified xsi:type="dcterms:W3CDTF">2016-03-23T08:58:00Z</dcterms:modified>
</cp:coreProperties>
</file>