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DD" w:rsidRPr="00DF36DD" w:rsidRDefault="00DF36DD" w:rsidP="00DF36DD">
      <w:pPr>
        <w:bidi/>
        <w:spacing w:before="100" w:beforeAutospacing="1" w:after="100" w:afterAutospacing="1" w:line="240" w:lineRule="auto"/>
        <w:jc w:val="center"/>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br/>
      </w:r>
      <w:r w:rsidRPr="00DF36DD">
        <w:rPr>
          <w:rFonts w:ascii="Times New Roman" w:eastAsia="Times New Roman" w:hAnsi="Times New Roman" w:cs="Times New Roman"/>
          <w:b/>
          <w:bCs/>
          <w:color w:val="0000FF"/>
          <w:sz w:val="32"/>
          <w:szCs w:val="32"/>
          <w:rtl/>
        </w:rPr>
        <w:t>التفكير الإبداعي</w:t>
      </w:r>
    </w:p>
    <w:p w:rsidR="00DF36DD" w:rsidRPr="00DF36DD" w:rsidRDefault="00DF36DD" w:rsidP="00DF36DD">
      <w:pPr>
        <w:bidi/>
        <w:spacing w:before="100" w:beforeAutospacing="1" w:after="100" w:afterAutospacing="1" w:line="240" w:lineRule="auto"/>
        <w:jc w:val="center"/>
        <w:rPr>
          <w:rFonts w:ascii="Times New Roman" w:eastAsia="Times New Roman" w:hAnsi="Times New Roman" w:cs="Times New Roman"/>
          <w:sz w:val="32"/>
          <w:szCs w:val="32"/>
          <w:rtl/>
        </w:rPr>
      </w:pPr>
      <w:r w:rsidRPr="00DF36DD">
        <w:rPr>
          <w:rFonts w:ascii="Times New Roman" w:eastAsia="Times New Roman" w:hAnsi="Times New Roman" w:cs="Times New Roman"/>
          <w:b/>
          <w:bCs/>
          <w:color w:val="0000FF"/>
          <w:sz w:val="32"/>
          <w:szCs w:val="32"/>
          <w:rtl/>
        </w:rPr>
        <w:t>ودوره في تحليل المشكلات</w:t>
      </w:r>
    </w:p>
    <w:p w:rsidR="00DF36DD" w:rsidRPr="00DF36DD" w:rsidRDefault="00DF36DD" w:rsidP="00DF36DD">
      <w:pPr>
        <w:bidi/>
        <w:spacing w:before="100" w:beforeAutospacing="1" w:after="100" w:afterAutospacing="1" w:line="240" w:lineRule="auto"/>
        <w:jc w:val="center"/>
        <w:rPr>
          <w:rFonts w:ascii="Times New Roman" w:eastAsia="Times New Roman" w:hAnsi="Times New Roman" w:cs="Times New Roman"/>
          <w:sz w:val="32"/>
          <w:szCs w:val="32"/>
          <w:rtl/>
        </w:rPr>
      </w:pPr>
      <w:r w:rsidRPr="00DF36DD">
        <w:rPr>
          <w:rFonts w:ascii="Times New Roman" w:eastAsia="Times New Roman" w:hAnsi="Times New Roman" w:cs="Times New Roman"/>
          <w:b/>
          <w:bCs/>
          <w:color w:val="0000FF"/>
          <w:sz w:val="32"/>
          <w:szCs w:val="32"/>
          <w:rtl/>
        </w:rPr>
        <w:t xml:space="preserve">وصناعة </w:t>
      </w:r>
      <w:proofErr w:type="spellStart"/>
      <w:r w:rsidRPr="00DF36DD">
        <w:rPr>
          <w:rFonts w:ascii="Times New Roman" w:eastAsia="Times New Roman" w:hAnsi="Times New Roman" w:cs="Times New Roman"/>
          <w:b/>
          <w:bCs/>
          <w:color w:val="0000FF"/>
          <w:sz w:val="32"/>
          <w:szCs w:val="32"/>
          <w:rtl/>
        </w:rPr>
        <w:t>وإتخاذ</w:t>
      </w:r>
      <w:proofErr w:type="spellEnd"/>
      <w:r w:rsidRPr="00DF36DD">
        <w:rPr>
          <w:rFonts w:ascii="Times New Roman" w:eastAsia="Times New Roman" w:hAnsi="Times New Roman" w:cs="Times New Roman"/>
          <w:b/>
          <w:bCs/>
          <w:color w:val="0000FF"/>
          <w:sz w:val="32"/>
          <w:szCs w:val="32"/>
          <w:rtl/>
        </w:rPr>
        <w:t xml:space="preserve"> القرارات </w:t>
      </w:r>
    </w:p>
    <w:p w:rsidR="00DF36DD" w:rsidRPr="00DF36DD" w:rsidRDefault="00DF36DD" w:rsidP="00DF36DD">
      <w:pPr>
        <w:bidi/>
        <w:spacing w:before="100" w:beforeAutospacing="1" w:after="100" w:afterAutospacing="1" w:line="240" w:lineRule="auto"/>
        <w:jc w:val="center"/>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دكتور</w:t>
      </w:r>
    </w:p>
    <w:p w:rsidR="00DF36DD" w:rsidRPr="00DF36DD" w:rsidRDefault="00DF36DD" w:rsidP="00DF36DD">
      <w:pPr>
        <w:bidi/>
        <w:spacing w:before="100" w:beforeAutospacing="1" w:after="100" w:afterAutospacing="1" w:line="240" w:lineRule="auto"/>
        <w:jc w:val="center"/>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عبدالرحيم</w:t>
      </w:r>
      <w:proofErr w:type="gramEnd"/>
      <w:r w:rsidRPr="00DF36DD">
        <w:rPr>
          <w:rFonts w:ascii="Times New Roman" w:eastAsia="Times New Roman" w:hAnsi="Times New Roman" w:cs="Times New Roman"/>
          <w:b/>
          <w:bCs/>
          <w:sz w:val="32"/>
          <w:szCs w:val="32"/>
          <w:rtl/>
        </w:rPr>
        <w:t xml:space="preserve"> محمد عبدالرحيم </w:t>
      </w:r>
    </w:p>
    <w:p w:rsidR="00DF36DD" w:rsidRPr="00DF36DD" w:rsidRDefault="00DF36DD" w:rsidP="00DF36DD">
      <w:pPr>
        <w:bidi/>
        <w:spacing w:before="100" w:beforeAutospacing="1" w:after="100" w:afterAutospacing="1" w:line="240" w:lineRule="auto"/>
        <w:jc w:val="center"/>
        <w:rPr>
          <w:rFonts w:ascii="Times New Roman" w:eastAsia="Times New Roman" w:hAnsi="Times New Roman" w:cs="Times New Roman"/>
          <w:sz w:val="32"/>
          <w:szCs w:val="32"/>
          <w:rtl/>
        </w:rPr>
      </w:pPr>
      <w:proofErr w:type="spellStart"/>
      <w:r w:rsidRPr="00DF36DD">
        <w:rPr>
          <w:rFonts w:ascii="Times New Roman" w:eastAsia="Times New Roman" w:hAnsi="Times New Roman" w:cs="Times New Roman"/>
          <w:b/>
          <w:bCs/>
          <w:sz w:val="32"/>
          <w:szCs w:val="32"/>
          <w:rtl/>
        </w:rPr>
        <w:t>إستشاري</w:t>
      </w:r>
      <w:proofErr w:type="spellEnd"/>
      <w:r w:rsidRPr="00DF36DD">
        <w:rPr>
          <w:rFonts w:ascii="Times New Roman" w:eastAsia="Times New Roman" w:hAnsi="Times New Roman" w:cs="Times New Roman"/>
          <w:b/>
          <w:bCs/>
          <w:sz w:val="32"/>
          <w:szCs w:val="32"/>
          <w:rtl/>
        </w:rPr>
        <w:t xml:space="preserve"> التخطيط </w:t>
      </w:r>
      <w:proofErr w:type="spellStart"/>
      <w:r w:rsidRPr="00DF36DD">
        <w:rPr>
          <w:rFonts w:ascii="Times New Roman" w:eastAsia="Times New Roman" w:hAnsi="Times New Roman" w:cs="Times New Roman"/>
          <w:b/>
          <w:bCs/>
          <w:sz w:val="32"/>
          <w:szCs w:val="32"/>
          <w:rtl/>
        </w:rPr>
        <w:t>الإستراتيجي</w:t>
      </w:r>
      <w:proofErr w:type="spellEnd"/>
      <w:r w:rsidRPr="00DF36DD">
        <w:rPr>
          <w:rFonts w:ascii="Times New Roman" w:eastAsia="Times New Roman" w:hAnsi="Times New Roman" w:cs="Times New Roman"/>
          <w:b/>
          <w:bCs/>
          <w:sz w:val="32"/>
          <w:szCs w:val="32"/>
          <w:rtl/>
        </w:rPr>
        <w:t xml:space="preserve"> وقياس الأداء المؤسسي</w:t>
      </w:r>
    </w:p>
    <w:p w:rsidR="00DF36DD" w:rsidRPr="00DF36DD" w:rsidRDefault="00DF36DD" w:rsidP="00DF36DD">
      <w:pPr>
        <w:bidi/>
        <w:spacing w:before="100" w:beforeAutospacing="1" w:after="100" w:afterAutospacing="1" w:line="240" w:lineRule="auto"/>
        <w:jc w:val="center"/>
        <w:rPr>
          <w:rFonts w:ascii="Times New Roman" w:eastAsia="Times New Roman" w:hAnsi="Times New Roman" w:cs="Times New Roman"/>
          <w:sz w:val="32"/>
          <w:szCs w:val="32"/>
          <w:rtl/>
        </w:rPr>
      </w:pPr>
      <w:hyperlink r:id="rId5" w:history="1">
        <w:r w:rsidRPr="00DF36DD">
          <w:rPr>
            <w:rFonts w:ascii="Times New Roman" w:eastAsia="Times New Roman" w:hAnsi="Times New Roman" w:cs="Times New Roman"/>
            <w:color w:val="0000FF"/>
            <w:sz w:val="32"/>
            <w:szCs w:val="32"/>
            <w:u w:val="single"/>
          </w:rPr>
          <w:t>drabdo68@yahoo.com</w:t>
        </w:r>
      </w:hyperlink>
    </w:p>
    <w:p w:rsidR="00DF36DD" w:rsidRPr="00DF36DD" w:rsidRDefault="00DF36DD" w:rsidP="00DF36DD">
      <w:pPr>
        <w:bidi/>
        <w:spacing w:before="100" w:beforeAutospacing="1" w:after="100" w:afterAutospacing="1" w:line="240" w:lineRule="auto"/>
        <w:jc w:val="center"/>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2012</w:t>
      </w:r>
    </w:p>
    <w:p w:rsidR="00504A90" w:rsidRDefault="00504A90" w:rsidP="00504A90">
      <w:pPr>
        <w:bidi/>
        <w:spacing w:before="100" w:beforeAutospacing="1" w:after="100" w:afterAutospacing="1" w:line="240" w:lineRule="auto"/>
        <w:jc w:val="both"/>
        <w:rPr>
          <w:rFonts w:ascii="Times New Roman" w:eastAsia="Times New Roman" w:hAnsi="Times New Roman" w:cs="Times New Roman" w:hint="cs"/>
          <w:b/>
          <w:bCs/>
          <w:sz w:val="32"/>
          <w:szCs w:val="32"/>
          <w:rtl/>
          <w:lang w:bidi="ar-QA"/>
        </w:rPr>
      </w:pPr>
      <w:r>
        <w:rPr>
          <w:rFonts w:ascii="Times New Roman" w:eastAsia="Times New Roman" w:hAnsi="Times New Roman" w:cs="Times New Roman" w:hint="cs"/>
          <w:b/>
          <w:bCs/>
          <w:sz w:val="32"/>
          <w:szCs w:val="32"/>
          <w:rtl/>
          <w:lang w:bidi="ar-QA"/>
        </w:rPr>
        <w:t xml:space="preserve">نشرت بمجلة دراسات أمنية 2012 </w:t>
      </w:r>
      <w:r>
        <w:rPr>
          <w:rFonts w:ascii="Times New Roman" w:eastAsia="Times New Roman" w:hAnsi="Times New Roman" w:cs="Times New Roman"/>
          <w:b/>
          <w:bCs/>
          <w:sz w:val="32"/>
          <w:szCs w:val="32"/>
          <w:rtl/>
          <w:lang w:bidi="ar-QA"/>
        </w:rPr>
        <w:t>–</w:t>
      </w:r>
      <w:r>
        <w:rPr>
          <w:rFonts w:ascii="Times New Roman" w:eastAsia="Times New Roman" w:hAnsi="Times New Roman" w:cs="Times New Roman" w:hint="cs"/>
          <w:b/>
          <w:bCs/>
          <w:sz w:val="32"/>
          <w:szCs w:val="32"/>
          <w:rtl/>
          <w:lang w:bidi="ar-QA"/>
        </w:rPr>
        <w:t xml:space="preserve"> وزارة ا</w:t>
      </w:r>
      <w:bookmarkStart w:id="0" w:name="_GoBack"/>
      <w:bookmarkEnd w:id="0"/>
      <w:r>
        <w:rPr>
          <w:rFonts w:ascii="Times New Roman" w:eastAsia="Times New Roman" w:hAnsi="Times New Roman" w:cs="Times New Roman" w:hint="cs"/>
          <w:b/>
          <w:bCs/>
          <w:sz w:val="32"/>
          <w:szCs w:val="32"/>
          <w:rtl/>
          <w:lang w:bidi="ar-QA"/>
        </w:rPr>
        <w:t xml:space="preserve">لداخلية </w:t>
      </w:r>
      <w:r>
        <w:rPr>
          <w:rFonts w:ascii="Times New Roman" w:eastAsia="Times New Roman" w:hAnsi="Times New Roman" w:cs="Times New Roman"/>
          <w:b/>
          <w:bCs/>
          <w:sz w:val="32"/>
          <w:szCs w:val="32"/>
          <w:rtl/>
          <w:lang w:bidi="ar-QA"/>
        </w:rPr>
        <w:t>–</w:t>
      </w:r>
      <w:r>
        <w:rPr>
          <w:rFonts w:ascii="Times New Roman" w:eastAsia="Times New Roman" w:hAnsi="Times New Roman" w:cs="Times New Roman" w:hint="cs"/>
          <w:b/>
          <w:bCs/>
          <w:sz w:val="32"/>
          <w:szCs w:val="32"/>
          <w:rtl/>
          <w:lang w:bidi="ar-QA"/>
        </w:rPr>
        <w:t xml:space="preserve"> دولة قطر</w:t>
      </w:r>
    </w:p>
    <w:p w:rsidR="00DF36DD" w:rsidRPr="00DF36DD" w:rsidRDefault="00DF36DD" w:rsidP="00504A90">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مقدمة: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الإبداع ظاهرة قديمة. فمنذ بدء الخليقة والمنظمة والمجتمع والتاريخ يزخر بأمثلة لا حصر لها عن دور الإبداع ليس فقط في تمكين الإنسان والجماعة والمنظمة والمجتمع من التكيف مع ظروف البيئة المتغيرة، وإنما أيضا في صنع الظروف الجيدة المرغوب فيها، وخاصة مع ظهور الحاجة على اشياء جديدة، كما يقول المثل الحاجة ام </w:t>
      </w:r>
      <w:proofErr w:type="spellStart"/>
      <w:r w:rsidRPr="00DF36DD">
        <w:rPr>
          <w:rFonts w:ascii="Times New Roman" w:eastAsia="Times New Roman" w:hAnsi="Times New Roman" w:cs="Times New Roman"/>
          <w:sz w:val="32"/>
          <w:szCs w:val="32"/>
          <w:rtl/>
        </w:rPr>
        <w:t>الإختراع</w:t>
      </w:r>
      <w:proofErr w:type="spellEnd"/>
      <w:r w:rsidRPr="00DF36DD">
        <w:rPr>
          <w:rFonts w:ascii="Times New Roman" w:eastAsia="Times New Roman" w:hAnsi="Times New Roman" w:cs="Times New Roman"/>
          <w:sz w:val="32"/>
          <w:szCs w:val="32"/>
          <w:rtl/>
        </w:rPr>
        <w:t>.</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وقد بدأ الاهتمام العلمي المنظم للإبداع على نحو واضح منذ نهاية الأربعينات وبداية الخمسينات من هذا القرن موضوعا رئيسيا في علم النفس، وقد ارتبط بالمنافسة بين الدول الغربية في أثناء الحرب العالمية </w:t>
      </w:r>
      <w:proofErr w:type="gramStart"/>
      <w:r w:rsidRPr="00DF36DD">
        <w:rPr>
          <w:rFonts w:ascii="Times New Roman" w:eastAsia="Times New Roman" w:hAnsi="Times New Roman" w:cs="Times New Roman"/>
          <w:sz w:val="32"/>
          <w:szCs w:val="32"/>
          <w:rtl/>
        </w:rPr>
        <w:t>الثانية ،</w:t>
      </w:r>
      <w:proofErr w:type="gramEnd"/>
      <w:r w:rsidRPr="00DF36DD">
        <w:rPr>
          <w:rFonts w:ascii="Times New Roman" w:eastAsia="Times New Roman" w:hAnsi="Times New Roman" w:cs="Times New Roman"/>
          <w:sz w:val="32"/>
          <w:szCs w:val="32"/>
          <w:rtl/>
        </w:rPr>
        <w:t xml:space="preserve"> وكذلك بظروف التسابق التكنولوجي بين الدول المتقدمة ، و يمكن القول أنه الطابع للصراع في العصر الحديث بين الدول المتقدمة، أو بينها وبين الدول الأقل نموا.</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والتطورات التي يشهدها العالم في الفترات الأخيرة في مجالات التكنولوجيا والمعلومات والفضاء تعتبر دافعا أساسيا للإبداع، ويتضح الاهتمام بالإبداع من ملاحظة هذا العدد الكبير من براءات الاختراع التي تمنح سنويا على المستوى العالمي، بل ان </w:t>
      </w:r>
      <w:proofErr w:type="spellStart"/>
      <w:r w:rsidRPr="00DF36DD">
        <w:rPr>
          <w:rFonts w:ascii="Times New Roman" w:eastAsia="Times New Roman" w:hAnsi="Times New Roman" w:cs="Times New Roman"/>
          <w:sz w:val="32"/>
          <w:szCs w:val="32"/>
          <w:rtl/>
        </w:rPr>
        <w:t>الإبتكار</w:t>
      </w:r>
      <w:proofErr w:type="spellEnd"/>
      <w:r w:rsidRPr="00DF36DD">
        <w:rPr>
          <w:rFonts w:ascii="Times New Roman" w:eastAsia="Times New Roman" w:hAnsi="Times New Roman" w:cs="Times New Roman"/>
          <w:sz w:val="32"/>
          <w:szCs w:val="32"/>
          <w:rtl/>
        </w:rPr>
        <w:t xml:space="preserve"> والإبداع هو من يضع المؤسسات في التصنيف المتقدم دوليا، ولهذا يقول "</w:t>
      </w:r>
      <w:proofErr w:type="spellStart"/>
      <w:r w:rsidRPr="00DF36DD">
        <w:rPr>
          <w:rFonts w:ascii="Times New Roman" w:eastAsia="Times New Roman" w:hAnsi="Times New Roman" w:cs="Times New Roman"/>
          <w:sz w:val="32"/>
          <w:szCs w:val="32"/>
          <w:rtl/>
        </w:rPr>
        <w:t>ماسارو</w:t>
      </w:r>
      <w:proofErr w:type="spellEnd"/>
      <w:r w:rsidRPr="00DF36DD">
        <w:rPr>
          <w:rFonts w:ascii="Times New Roman" w:eastAsia="Times New Roman" w:hAnsi="Times New Roman" w:cs="Times New Roman"/>
          <w:sz w:val="32"/>
          <w:szCs w:val="32"/>
          <w:rtl/>
        </w:rPr>
        <w:t xml:space="preserve"> </w:t>
      </w:r>
      <w:proofErr w:type="spellStart"/>
      <w:r w:rsidRPr="00DF36DD">
        <w:rPr>
          <w:rFonts w:ascii="Times New Roman" w:eastAsia="Times New Roman" w:hAnsi="Times New Roman" w:cs="Times New Roman"/>
          <w:sz w:val="32"/>
          <w:szCs w:val="32"/>
          <w:rtl/>
        </w:rPr>
        <w:t>إيبوكا</w:t>
      </w:r>
      <w:proofErr w:type="spellEnd"/>
      <w:r w:rsidRPr="00DF36DD">
        <w:rPr>
          <w:rFonts w:ascii="Times New Roman" w:eastAsia="Times New Roman" w:hAnsi="Times New Roman" w:cs="Times New Roman"/>
          <w:sz w:val="32"/>
          <w:szCs w:val="32"/>
          <w:rtl/>
        </w:rPr>
        <w:t>" مؤسس شركة "سوني</w:t>
      </w:r>
      <w:proofErr w:type="gramStart"/>
      <w:r w:rsidRPr="00DF36DD">
        <w:rPr>
          <w:rFonts w:ascii="Times New Roman" w:eastAsia="Times New Roman" w:hAnsi="Times New Roman" w:cs="Times New Roman"/>
          <w:sz w:val="32"/>
          <w:szCs w:val="32"/>
          <w:rtl/>
        </w:rPr>
        <w:t>"،:</w:t>
      </w:r>
      <w:proofErr w:type="gramEnd"/>
      <w:r w:rsidRPr="00DF36DD">
        <w:rPr>
          <w:rFonts w:ascii="Times New Roman" w:eastAsia="Times New Roman" w:hAnsi="Times New Roman" w:cs="Times New Roman"/>
          <w:sz w:val="32"/>
          <w:szCs w:val="32"/>
          <w:rtl/>
        </w:rPr>
        <w:t xml:space="preserve"> "يكمن سر نجاح الشركات اليابانية في عدم تقليدها لأي شركة أخرى، فكل ما تفعله وتنتجه جديد ومبتكر". نجد لدى شركة "سوني" منزلة عالية للابتكار، فهي تصدر ما يزيد عن ألف منتج جديد كل عام، ٨٠٠ منها عبارة عن تطوير لمنتجات قائمة؛ ٢٠٠ عبارة عن منتجات جديدة تخرج للأسواق </w:t>
      </w:r>
      <w:r w:rsidRPr="00DF36DD">
        <w:rPr>
          <w:rFonts w:ascii="Times New Roman" w:eastAsia="Times New Roman" w:hAnsi="Times New Roman" w:cs="Times New Roman"/>
          <w:sz w:val="32"/>
          <w:szCs w:val="32"/>
          <w:rtl/>
        </w:rPr>
        <w:lastRenderedPageBreak/>
        <w:t>لأول مرة، فلا عجب أن تحتل "سوني" المكانة الأولى لدى مستخدمي الأجهزة الإليكترونية في العالم.</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 xml:space="preserve">مفهوم </w:t>
      </w:r>
      <w:proofErr w:type="gramStart"/>
      <w:r w:rsidRPr="00DF36DD">
        <w:rPr>
          <w:rFonts w:ascii="Times New Roman" w:eastAsia="Times New Roman" w:hAnsi="Times New Roman" w:cs="Times New Roman"/>
          <w:b/>
          <w:bCs/>
          <w:sz w:val="32"/>
          <w:szCs w:val="32"/>
          <w:rtl/>
        </w:rPr>
        <w:t>التفكير :</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إذا كنا سنتحدث عن الإبداع، فلا بد لنا قبل الحديث عنه أن نتحدث عن التفكير الذي هو أساس الإبداع. والتفكير هو ما يميز الإنسان عن سائر </w:t>
      </w:r>
      <w:proofErr w:type="spellStart"/>
      <w:proofErr w:type="gramStart"/>
      <w:r w:rsidRPr="00DF36DD">
        <w:rPr>
          <w:rFonts w:ascii="Times New Roman" w:eastAsia="Times New Roman" w:hAnsi="Times New Roman" w:cs="Times New Roman"/>
          <w:sz w:val="32"/>
          <w:szCs w:val="32"/>
          <w:rtl/>
        </w:rPr>
        <w:t>الكائنات،و</w:t>
      </w:r>
      <w:proofErr w:type="spellEnd"/>
      <w:proofErr w:type="gramEnd"/>
      <w:r w:rsidRPr="00DF36DD">
        <w:rPr>
          <w:rFonts w:ascii="Times New Roman" w:eastAsia="Times New Roman" w:hAnsi="Times New Roman" w:cs="Times New Roman"/>
          <w:sz w:val="32"/>
          <w:szCs w:val="32"/>
          <w:rtl/>
        </w:rPr>
        <w:t xml:space="preserve"> الله سبحانه وتعالي ميز الإنسان به ، وبالتالي أصبح الإنسان مسئولا عن التفكير وتوظيفه بالشكل الذي يحقق تقدم ورقي البشرية ، وانطلاقا من هذا حظي التفكير باهتمام الباحثين والمتخصصين في مختلف العلوم بهدف تطويره نحو تحقيق الأهداف.</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يري البعض أن الفكر هو الذي يقود التقدم "فلا يمكن لمجتمع أن ينهض ما لم يتقدم الفكر لديه ويكن في وسعه توفير الأسس المنهجية لذلك</w:t>
      </w:r>
      <w:proofErr w:type="gramStart"/>
      <w:r w:rsidRPr="00DF36DD">
        <w:rPr>
          <w:rFonts w:ascii="Times New Roman" w:eastAsia="Times New Roman" w:hAnsi="Times New Roman" w:cs="Times New Roman"/>
          <w:sz w:val="32"/>
          <w:szCs w:val="32"/>
          <w:rtl/>
        </w:rPr>
        <w:t>".(</w:t>
      </w:r>
      <w:proofErr w:type="gramEnd"/>
      <w:r w:rsidRPr="00DF36DD">
        <w:rPr>
          <w:rFonts w:ascii="Times New Roman" w:eastAsia="Times New Roman" w:hAnsi="Times New Roman" w:cs="Times New Roman"/>
          <w:sz w:val="32"/>
          <w:szCs w:val="32"/>
          <w:rtl/>
        </w:rPr>
        <w:t>4)</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ويعرف الفيلسوف الألماني "كانت" التفكير بأنه هو الكلام النفسي وأشار "</w:t>
      </w:r>
      <w:proofErr w:type="spellStart"/>
      <w:r w:rsidRPr="00DF36DD">
        <w:rPr>
          <w:rFonts w:ascii="Times New Roman" w:eastAsia="Times New Roman" w:hAnsi="Times New Roman" w:cs="Times New Roman"/>
          <w:sz w:val="32"/>
          <w:szCs w:val="32"/>
          <w:rtl/>
        </w:rPr>
        <w:t>والجستون</w:t>
      </w:r>
      <w:proofErr w:type="spellEnd"/>
      <w:r w:rsidRPr="00DF36DD">
        <w:rPr>
          <w:rFonts w:ascii="Times New Roman" w:eastAsia="Times New Roman" w:hAnsi="Times New Roman" w:cs="Times New Roman"/>
          <w:sz w:val="32"/>
          <w:szCs w:val="32"/>
          <w:rtl/>
        </w:rPr>
        <w:t xml:space="preserve">" إلى أن التفكير استخدام غير صوتي </w:t>
      </w:r>
      <w:proofErr w:type="gramStart"/>
      <w:r w:rsidRPr="00DF36DD">
        <w:rPr>
          <w:rFonts w:ascii="Times New Roman" w:eastAsia="Times New Roman" w:hAnsi="Times New Roman" w:cs="Times New Roman"/>
          <w:sz w:val="32"/>
          <w:szCs w:val="32"/>
          <w:rtl/>
        </w:rPr>
        <w:t>للغة.(</w:t>
      </w:r>
      <w:proofErr w:type="gramEnd"/>
      <w:r w:rsidRPr="00DF36DD">
        <w:rPr>
          <w:rFonts w:ascii="Times New Roman" w:eastAsia="Times New Roman" w:hAnsi="Times New Roman" w:cs="Times New Roman"/>
          <w:sz w:val="32"/>
          <w:szCs w:val="32"/>
          <w:rtl/>
        </w:rPr>
        <w:t>5)</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والتفكير مهارة يمكن تحسينها من خلال التدريب </w:t>
      </w:r>
      <w:proofErr w:type="gramStart"/>
      <w:r w:rsidRPr="00DF36DD">
        <w:rPr>
          <w:rFonts w:ascii="Times New Roman" w:eastAsia="Times New Roman" w:hAnsi="Times New Roman" w:cs="Times New Roman"/>
          <w:sz w:val="32"/>
          <w:szCs w:val="32"/>
          <w:rtl/>
        </w:rPr>
        <w:t>والممارسة ،</w:t>
      </w:r>
      <w:proofErr w:type="gramEnd"/>
      <w:r w:rsidRPr="00DF36DD">
        <w:rPr>
          <w:rFonts w:ascii="Times New Roman" w:eastAsia="Times New Roman" w:hAnsi="Times New Roman" w:cs="Times New Roman"/>
          <w:sz w:val="32"/>
          <w:szCs w:val="32"/>
          <w:rtl/>
        </w:rPr>
        <w:t xml:space="preserve"> ومهارة التفكير لا تختلف عن أي مهارة أخري، ويمكن تحسينها وتطويرها.</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خطوات التفكير</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الإدراك للحدث</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التفكير والتحليل</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القناعات وردود الفعل</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خمس كلمات حاسمة في مجال الإبداع:</w:t>
      </w:r>
    </w:p>
    <w:p w:rsidR="00DF36DD" w:rsidRPr="00DF36DD" w:rsidRDefault="00DF36DD" w:rsidP="00DF36DD">
      <w:pPr>
        <w:numPr>
          <w:ilvl w:val="0"/>
          <w:numId w:val="1"/>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الإبداع عمليـــــــــــــــة تراكمية</w:t>
      </w:r>
    </w:p>
    <w:p w:rsidR="00DF36DD" w:rsidRPr="00DF36DD" w:rsidRDefault="00DF36DD" w:rsidP="00DF36DD">
      <w:pPr>
        <w:numPr>
          <w:ilvl w:val="0"/>
          <w:numId w:val="1"/>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الإبداع لا ينشـــــــــــــــأ من فراغ</w:t>
      </w:r>
    </w:p>
    <w:p w:rsidR="00DF36DD" w:rsidRPr="00DF36DD" w:rsidRDefault="00DF36DD" w:rsidP="00DF36DD">
      <w:pPr>
        <w:numPr>
          <w:ilvl w:val="0"/>
          <w:numId w:val="1"/>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الإبداع لا يتوقف على قدرات المبدع</w:t>
      </w:r>
    </w:p>
    <w:p w:rsidR="00DF36DD" w:rsidRPr="00DF36DD" w:rsidRDefault="00DF36DD" w:rsidP="00DF36DD">
      <w:pPr>
        <w:numPr>
          <w:ilvl w:val="0"/>
          <w:numId w:val="1"/>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الإبداع نتاج تفاعل المبدع مع غيره</w:t>
      </w:r>
    </w:p>
    <w:p w:rsidR="00DF36DD" w:rsidRPr="00DF36DD" w:rsidRDefault="00DF36DD" w:rsidP="00DF36DD">
      <w:pPr>
        <w:numPr>
          <w:ilvl w:val="0"/>
          <w:numId w:val="1"/>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الإبداع يتأثر بالمناخ المحيــــــــــط</w:t>
      </w:r>
    </w:p>
    <w:p w:rsidR="00DF36DD" w:rsidRDefault="00DF36DD" w:rsidP="00DF36DD">
      <w:pPr>
        <w:bidi/>
        <w:spacing w:before="100" w:beforeAutospacing="1" w:after="100" w:afterAutospacing="1" w:line="240" w:lineRule="auto"/>
        <w:jc w:val="both"/>
        <w:rPr>
          <w:rFonts w:ascii="Times New Roman" w:eastAsia="Times New Roman" w:hAnsi="Times New Roman" w:cs="Times New Roman"/>
          <w:b/>
          <w:bCs/>
          <w:sz w:val="32"/>
          <w:szCs w:val="32"/>
          <w:rtl/>
        </w:rPr>
      </w:pP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lastRenderedPageBreak/>
        <w:t>كيف تصل إلينا الفكرة؟</w:t>
      </w:r>
    </w:p>
    <w:p w:rsidR="00DF36DD" w:rsidRPr="00DF36DD" w:rsidRDefault="00DF36DD" w:rsidP="00DF36DD">
      <w:pPr>
        <w:numPr>
          <w:ilvl w:val="0"/>
          <w:numId w:val="2"/>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المشكلة</w:t>
      </w:r>
      <w:r w:rsidRPr="00DF36DD">
        <w:rPr>
          <w:rFonts w:ascii="Times New Roman" w:eastAsia="Times New Roman" w:hAnsi="Times New Roman" w:cs="Times New Roman"/>
          <w:sz w:val="32"/>
          <w:szCs w:val="32"/>
        </w:rPr>
        <w:t xml:space="preserve">: </w:t>
      </w:r>
      <w:r w:rsidRPr="00DF36DD">
        <w:rPr>
          <w:rFonts w:ascii="Times New Roman" w:eastAsia="Times New Roman" w:hAnsi="Times New Roman" w:cs="Times New Roman"/>
          <w:sz w:val="32"/>
          <w:szCs w:val="32"/>
          <w:rtl/>
        </w:rPr>
        <w:t xml:space="preserve">تعتبر المشكلات التي </w:t>
      </w:r>
      <w:proofErr w:type="spellStart"/>
      <w:r w:rsidRPr="00DF36DD">
        <w:rPr>
          <w:rFonts w:ascii="Times New Roman" w:eastAsia="Times New Roman" w:hAnsi="Times New Roman" w:cs="Times New Roman"/>
          <w:sz w:val="32"/>
          <w:szCs w:val="32"/>
          <w:rtl/>
        </w:rPr>
        <w:t>تواجههنا</w:t>
      </w:r>
      <w:proofErr w:type="spellEnd"/>
      <w:r w:rsidRPr="00DF36DD">
        <w:rPr>
          <w:rFonts w:ascii="Times New Roman" w:eastAsia="Times New Roman" w:hAnsi="Times New Roman" w:cs="Times New Roman"/>
          <w:sz w:val="32"/>
          <w:szCs w:val="32"/>
          <w:rtl/>
        </w:rPr>
        <w:t xml:space="preserve"> في حياتنا اليومية مصدرا مهم جدا لتزويدنا بالأفكار التي يمكن أن تغير الكثير في حياتنا وفي أعمالنا وتحدث بها كثير من التطوير</w:t>
      </w:r>
      <w:r w:rsidRPr="00DF36DD">
        <w:rPr>
          <w:rFonts w:ascii="Times New Roman" w:eastAsia="Times New Roman" w:hAnsi="Times New Roman" w:cs="Times New Roman"/>
          <w:sz w:val="32"/>
          <w:szCs w:val="32"/>
        </w:rPr>
        <w:t>.</w:t>
      </w:r>
    </w:p>
    <w:p w:rsidR="00DF36DD" w:rsidRPr="00DF36DD" w:rsidRDefault="00DF36DD" w:rsidP="00DF36DD">
      <w:pPr>
        <w:numPr>
          <w:ilvl w:val="0"/>
          <w:numId w:val="2"/>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التفكير في موضوع: عندما ينشغل الإنسان بموضوع ما يتعلق بعمله أو بمستقبلة فإنه يفكر </w:t>
      </w:r>
      <w:proofErr w:type="gramStart"/>
      <w:r w:rsidRPr="00DF36DD">
        <w:rPr>
          <w:rFonts w:ascii="Times New Roman" w:eastAsia="Times New Roman" w:hAnsi="Times New Roman" w:cs="Times New Roman"/>
          <w:sz w:val="32"/>
          <w:szCs w:val="32"/>
          <w:rtl/>
        </w:rPr>
        <w:t>فيه ،</w:t>
      </w:r>
      <w:proofErr w:type="gramEnd"/>
      <w:r w:rsidRPr="00DF36DD">
        <w:rPr>
          <w:rFonts w:ascii="Times New Roman" w:eastAsia="Times New Roman" w:hAnsi="Times New Roman" w:cs="Times New Roman"/>
          <w:sz w:val="32"/>
          <w:szCs w:val="32"/>
          <w:rtl/>
        </w:rPr>
        <w:t xml:space="preserve"> هنا يصل إلى العديد من الأفكار</w:t>
      </w:r>
      <w:r w:rsidRPr="00DF36DD">
        <w:rPr>
          <w:rFonts w:ascii="Times New Roman" w:eastAsia="Times New Roman" w:hAnsi="Times New Roman" w:cs="Times New Roman"/>
          <w:sz w:val="32"/>
          <w:szCs w:val="32"/>
        </w:rPr>
        <w:t>.</w:t>
      </w:r>
    </w:p>
    <w:p w:rsidR="00DF36DD" w:rsidRPr="00DF36DD" w:rsidRDefault="00DF36DD" w:rsidP="00DF36DD">
      <w:pPr>
        <w:numPr>
          <w:ilvl w:val="0"/>
          <w:numId w:val="2"/>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التخطيط للمستقبل: تفكير الإنسان في </w:t>
      </w:r>
      <w:proofErr w:type="spellStart"/>
      <w:r w:rsidRPr="00DF36DD">
        <w:rPr>
          <w:rFonts w:ascii="Times New Roman" w:eastAsia="Times New Roman" w:hAnsi="Times New Roman" w:cs="Times New Roman"/>
          <w:sz w:val="32"/>
          <w:szCs w:val="32"/>
          <w:rtl/>
        </w:rPr>
        <w:t>مسقبل</w:t>
      </w:r>
      <w:proofErr w:type="spellEnd"/>
      <w:r w:rsidRPr="00DF36DD">
        <w:rPr>
          <w:rFonts w:ascii="Times New Roman" w:eastAsia="Times New Roman" w:hAnsi="Times New Roman" w:cs="Times New Roman"/>
          <w:sz w:val="32"/>
          <w:szCs w:val="32"/>
          <w:rtl/>
        </w:rPr>
        <w:t xml:space="preserve"> عمله أو مستقبله الوظيفي أحد الأشياء التي تأتي منها الكثير من الأفكار</w:t>
      </w:r>
      <w:r w:rsidRPr="00DF36DD">
        <w:rPr>
          <w:rFonts w:ascii="Times New Roman" w:eastAsia="Times New Roman" w:hAnsi="Times New Roman" w:cs="Times New Roman"/>
          <w:sz w:val="32"/>
          <w:szCs w:val="32"/>
        </w:rPr>
        <w:t>.</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أسباب نجاح الفكرة: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تحتاج الفكرة لكي تنجح إلى ثلاثة عناصر </w:t>
      </w:r>
      <w:proofErr w:type="gramStart"/>
      <w:r w:rsidRPr="00DF36DD">
        <w:rPr>
          <w:rFonts w:ascii="Times New Roman" w:eastAsia="Times New Roman" w:hAnsi="Times New Roman" w:cs="Times New Roman"/>
          <w:sz w:val="32"/>
          <w:szCs w:val="32"/>
          <w:rtl/>
        </w:rPr>
        <w:t>رئيسية :</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1- عنصر</w:t>
      </w:r>
      <w:proofErr w:type="gramEnd"/>
      <w:r w:rsidRPr="00DF36DD">
        <w:rPr>
          <w:rFonts w:ascii="Times New Roman" w:eastAsia="Times New Roman" w:hAnsi="Times New Roman" w:cs="Times New Roman"/>
          <w:b/>
          <w:bCs/>
          <w:sz w:val="32"/>
          <w:szCs w:val="32"/>
          <w:rtl/>
        </w:rPr>
        <w:t xml:space="preserve"> التجديد.</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كي تكون الفكرة مبتكرة </w:t>
      </w:r>
      <w:proofErr w:type="gramStart"/>
      <w:r w:rsidRPr="00DF36DD">
        <w:rPr>
          <w:rFonts w:ascii="Times New Roman" w:eastAsia="Times New Roman" w:hAnsi="Times New Roman" w:cs="Times New Roman"/>
          <w:sz w:val="32"/>
          <w:szCs w:val="32"/>
          <w:rtl/>
        </w:rPr>
        <w:t>وجديدة ،</w:t>
      </w:r>
      <w:proofErr w:type="gramEnd"/>
      <w:r w:rsidRPr="00DF36DD">
        <w:rPr>
          <w:rFonts w:ascii="Times New Roman" w:eastAsia="Times New Roman" w:hAnsi="Times New Roman" w:cs="Times New Roman"/>
          <w:sz w:val="32"/>
          <w:szCs w:val="32"/>
          <w:rtl/>
        </w:rPr>
        <w:t xml:space="preserve"> وفي نفس الوقت مناسبة للمشكلة، فإنها تحتاج إلى التأكيد على عنصر التجديد، فإذا كانت عادية وغير مختلفة عما تقوم به فلا داعي أن تستمر في التفكير بهذه الطريقة ولذلك عليك دائما أن تسأل نفسك ماذا يختلف هذا عما أقوم به؟ وكيف نجعل هذه الفكرة تختلف عن الحاضر؟</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2-الإثارة والتجديد:</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تحدث الإثارة عندما يشعر الناس أنهم قد اكتشفوا شيئا جديدا لم يكن مألوفا لهم من قبل وعندما يشعرون أنهم يملكون خبرات إيجابية جديدة فمن المستحيل أن تجعلهم لا يتكلمون عنها. ولذلك فإنه يتعين عليك أن تسأل نفسك هل تمثل عنصرا وخبرة جديدة لهؤلاء الذين تعمل أو تتعامل معهم. إذا كانت إجابتك بنعم فثق أنك تمتلك عنصر التجديد والابتكار بطريقة ناجحة في علاقاتك مع الآخرين، وبالتالي سيقوم هؤلاء الذين تعمل أو تتعامل معهم بالتحدث عنك لأناس </w:t>
      </w:r>
      <w:proofErr w:type="gramStart"/>
      <w:r w:rsidRPr="00DF36DD">
        <w:rPr>
          <w:rFonts w:ascii="Times New Roman" w:eastAsia="Times New Roman" w:hAnsi="Times New Roman" w:cs="Times New Roman"/>
          <w:sz w:val="32"/>
          <w:szCs w:val="32"/>
          <w:rtl/>
        </w:rPr>
        <w:t>آخرون ،</w:t>
      </w:r>
      <w:proofErr w:type="gramEnd"/>
      <w:r w:rsidRPr="00DF36DD">
        <w:rPr>
          <w:rFonts w:ascii="Times New Roman" w:eastAsia="Times New Roman" w:hAnsi="Times New Roman" w:cs="Times New Roman"/>
          <w:sz w:val="32"/>
          <w:szCs w:val="32"/>
          <w:rtl/>
        </w:rPr>
        <w:t xml:space="preserve"> وهكذا ينتشر الإبداع.</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3-استثمار المقدرة الطبيعية: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أن تكون قدوة للآخرين يعني أن تقوم بعمل عظيم بالطريقة السليمة وتحقق نتيجة أفضل، والناس تريد الارتباط بأشياء </w:t>
      </w:r>
      <w:proofErr w:type="gramStart"/>
      <w:r w:rsidRPr="00DF36DD">
        <w:rPr>
          <w:rFonts w:ascii="Times New Roman" w:eastAsia="Times New Roman" w:hAnsi="Times New Roman" w:cs="Times New Roman"/>
          <w:sz w:val="32"/>
          <w:szCs w:val="32"/>
          <w:rtl/>
        </w:rPr>
        <w:t>عظيمة ،</w:t>
      </w:r>
      <w:proofErr w:type="gramEnd"/>
      <w:r w:rsidRPr="00DF36DD">
        <w:rPr>
          <w:rFonts w:ascii="Times New Roman" w:eastAsia="Times New Roman" w:hAnsi="Times New Roman" w:cs="Times New Roman"/>
          <w:sz w:val="32"/>
          <w:szCs w:val="32"/>
          <w:rtl/>
        </w:rPr>
        <w:t xml:space="preserve"> ولذلك فإن أسباب تبنيهم للأفكار الجديدة تختلف ، فقد يكون التخطيط الجيد هو الشيء الجاذب لانتباههم أو قد يكون تأثير الفكرة عليهم هو الأكثر جاذبية أو يكون شكل الفكرة نفسها.</w:t>
      </w:r>
    </w:p>
    <w:p w:rsidR="00DF36DD" w:rsidRDefault="00DF36DD" w:rsidP="00DF36DD">
      <w:pPr>
        <w:bidi/>
        <w:spacing w:before="100" w:beforeAutospacing="1" w:after="100" w:afterAutospacing="1" w:line="240" w:lineRule="auto"/>
        <w:jc w:val="both"/>
        <w:rPr>
          <w:rFonts w:ascii="Times New Roman" w:eastAsia="Times New Roman" w:hAnsi="Times New Roman" w:cs="Times New Roman"/>
          <w:b/>
          <w:bCs/>
          <w:sz w:val="32"/>
          <w:szCs w:val="32"/>
          <w:rtl/>
        </w:rPr>
      </w:pP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lastRenderedPageBreak/>
        <w:t xml:space="preserve">مؤشرات تدل على توافر موهبة الإبداع </w:t>
      </w:r>
    </w:p>
    <w:p w:rsidR="00DF36DD" w:rsidRPr="00DF36DD" w:rsidRDefault="00DF36DD" w:rsidP="00DF36DD">
      <w:pPr>
        <w:numPr>
          <w:ilvl w:val="0"/>
          <w:numId w:val="3"/>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النهم إلى المعرفة وحب الاستطلاع</w:t>
      </w:r>
    </w:p>
    <w:p w:rsidR="00DF36DD" w:rsidRPr="00DF36DD" w:rsidRDefault="00DF36DD" w:rsidP="00DF36DD">
      <w:pPr>
        <w:numPr>
          <w:ilvl w:val="0"/>
          <w:numId w:val="3"/>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الالتزام بهدف سام والتفاني في العمل من أجل الوصول إليه</w:t>
      </w:r>
    </w:p>
    <w:p w:rsidR="00DF36DD" w:rsidRPr="00DF36DD" w:rsidRDefault="00DF36DD" w:rsidP="00DF36DD">
      <w:pPr>
        <w:numPr>
          <w:ilvl w:val="0"/>
          <w:numId w:val="3"/>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القدرة على تقديم الأفكار والاقتراحات المقنعة</w:t>
      </w:r>
    </w:p>
    <w:p w:rsidR="00DF36DD" w:rsidRPr="00DF36DD" w:rsidRDefault="00DF36DD" w:rsidP="00DF36DD">
      <w:pPr>
        <w:numPr>
          <w:ilvl w:val="0"/>
          <w:numId w:val="3"/>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التلقائية والمرونة في التعامل والثقة في النفس</w:t>
      </w:r>
    </w:p>
    <w:p w:rsidR="00DF36DD" w:rsidRPr="00DF36DD" w:rsidRDefault="00DF36DD" w:rsidP="00DF36DD">
      <w:pPr>
        <w:numPr>
          <w:ilvl w:val="0"/>
          <w:numId w:val="3"/>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تشجيع تبادل الرأي والمشاركة والنقد الذاتي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الركائز الثلاث المؤثرة في التفكير:</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هناك الكثير من العوامل التي تؤثر في طريقة تفكيرنا وطريقة تناولنا للموضوعات وآلية تعاملنا مع </w:t>
      </w:r>
      <w:proofErr w:type="gramStart"/>
      <w:r w:rsidRPr="00DF36DD">
        <w:rPr>
          <w:rFonts w:ascii="Times New Roman" w:eastAsia="Times New Roman" w:hAnsi="Times New Roman" w:cs="Times New Roman"/>
          <w:sz w:val="32"/>
          <w:szCs w:val="32"/>
          <w:rtl/>
        </w:rPr>
        <w:t>المشكلات ،</w:t>
      </w:r>
      <w:proofErr w:type="gramEnd"/>
      <w:r w:rsidRPr="00DF36DD">
        <w:rPr>
          <w:rFonts w:ascii="Times New Roman" w:eastAsia="Times New Roman" w:hAnsi="Times New Roman" w:cs="Times New Roman"/>
          <w:sz w:val="32"/>
          <w:szCs w:val="32"/>
          <w:rtl/>
        </w:rPr>
        <w:t xml:space="preserve"> ويمكن تحديد ثلاث ركائز أساسية تؤثر في التفكير:</w:t>
      </w:r>
    </w:p>
    <w:p w:rsidR="00DF36DD" w:rsidRPr="00DF36DD" w:rsidRDefault="00DF36DD" w:rsidP="00DF36DD">
      <w:pPr>
        <w:numPr>
          <w:ilvl w:val="0"/>
          <w:numId w:val="4"/>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الصورة: نعتمد بشكل كبير في حياتنا على الصورة في عملية التذكر من خلال التخيل وهذا ما يجعلنا نتذكر بشكل </w:t>
      </w:r>
      <w:proofErr w:type="gramStart"/>
      <w:r w:rsidRPr="00DF36DD">
        <w:rPr>
          <w:rFonts w:ascii="Times New Roman" w:eastAsia="Times New Roman" w:hAnsi="Times New Roman" w:cs="Times New Roman"/>
          <w:sz w:val="32"/>
          <w:szCs w:val="32"/>
          <w:rtl/>
        </w:rPr>
        <w:t>أفضل</w:t>
      </w:r>
      <w:r w:rsidRPr="00DF36DD">
        <w:rPr>
          <w:rFonts w:ascii="Times New Roman" w:eastAsia="Times New Roman" w:hAnsi="Times New Roman" w:cs="Times New Roman"/>
          <w:sz w:val="32"/>
          <w:szCs w:val="32"/>
        </w:rPr>
        <w:t xml:space="preserve"> .</w:t>
      </w:r>
      <w:proofErr w:type="gramEnd"/>
    </w:p>
    <w:p w:rsidR="00DF36DD" w:rsidRPr="00DF36DD" w:rsidRDefault="00DF36DD" w:rsidP="00DF36DD">
      <w:pPr>
        <w:numPr>
          <w:ilvl w:val="0"/>
          <w:numId w:val="4"/>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فصا المخ الأيمن </w:t>
      </w:r>
      <w:proofErr w:type="gramStart"/>
      <w:r w:rsidRPr="00DF36DD">
        <w:rPr>
          <w:rFonts w:ascii="Times New Roman" w:eastAsia="Times New Roman" w:hAnsi="Times New Roman" w:cs="Times New Roman"/>
          <w:sz w:val="32"/>
          <w:szCs w:val="32"/>
          <w:rtl/>
        </w:rPr>
        <w:t>والأيسر ،</w:t>
      </w:r>
      <w:proofErr w:type="gramEnd"/>
      <w:r w:rsidRPr="00DF36DD">
        <w:rPr>
          <w:rFonts w:ascii="Times New Roman" w:eastAsia="Times New Roman" w:hAnsi="Times New Roman" w:cs="Times New Roman"/>
          <w:sz w:val="32"/>
          <w:szCs w:val="32"/>
          <w:rtl/>
        </w:rPr>
        <w:t xml:space="preserve"> هناك فصين للمخ كل فص له مهام وتأثير في عملية التفكير عن الفص الآخر، فالفص الأيمن يميل إلى التخيل </w:t>
      </w:r>
      <w:proofErr w:type="spellStart"/>
      <w:r w:rsidRPr="00DF36DD">
        <w:rPr>
          <w:rFonts w:ascii="Times New Roman" w:eastAsia="Times New Roman" w:hAnsi="Times New Roman" w:cs="Times New Roman"/>
          <w:sz w:val="32"/>
          <w:szCs w:val="32"/>
          <w:rtl/>
        </w:rPr>
        <w:t>والإبتكار</w:t>
      </w:r>
      <w:proofErr w:type="spellEnd"/>
      <w:r w:rsidRPr="00DF36DD">
        <w:rPr>
          <w:rFonts w:ascii="Times New Roman" w:eastAsia="Times New Roman" w:hAnsi="Times New Roman" w:cs="Times New Roman"/>
          <w:sz w:val="32"/>
          <w:szCs w:val="32"/>
          <w:rtl/>
        </w:rPr>
        <w:t xml:space="preserve"> والفص الأيسر يركز على المنطق والأرقام</w:t>
      </w:r>
      <w:r w:rsidRPr="00DF36DD">
        <w:rPr>
          <w:rFonts w:ascii="Times New Roman" w:eastAsia="Times New Roman" w:hAnsi="Times New Roman" w:cs="Times New Roman"/>
          <w:sz w:val="32"/>
          <w:szCs w:val="32"/>
        </w:rPr>
        <w:t>.</w:t>
      </w:r>
    </w:p>
    <w:p w:rsidR="00DF36DD" w:rsidRPr="00DF36DD" w:rsidRDefault="00DF36DD" w:rsidP="00DF36DD">
      <w:pPr>
        <w:numPr>
          <w:ilvl w:val="0"/>
          <w:numId w:val="4"/>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خلايا المخ </w:t>
      </w:r>
      <w:proofErr w:type="gramStart"/>
      <w:r w:rsidRPr="00DF36DD">
        <w:rPr>
          <w:rFonts w:ascii="Times New Roman" w:eastAsia="Times New Roman" w:hAnsi="Times New Roman" w:cs="Times New Roman"/>
          <w:sz w:val="32"/>
          <w:szCs w:val="32"/>
          <w:rtl/>
        </w:rPr>
        <w:t>والروابط :</w:t>
      </w:r>
      <w:proofErr w:type="gramEnd"/>
      <w:r w:rsidRPr="00DF36DD">
        <w:rPr>
          <w:rFonts w:ascii="Times New Roman" w:eastAsia="Times New Roman" w:hAnsi="Times New Roman" w:cs="Times New Roman"/>
          <w:sz w:val="32"/>
          <w:szCs w:val="32"/>
          <w:rtl/>
        </w:rPr>
        <w:t xml:space="preserve"> يحتوى المخ على ملايين الخلايا والروابط التي تؤثر بشكل كبير في عملية التفكير</w:t>
      </w:r>
      <w:r w:rsidRPr="00DF36DD">
        <w:rPr>
          <w:rFonts w:ascii="Times New Roman" w:eastAsia="Times New Roman" w:hAnsi="Times New Roman" w:cs="Times New Roman"/>
          <w:sz w:val="32"/>
          <w:szCs w:val="32"/>
        </w:rPr>
        <w:t>.</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 xml:space="preserve">التفكير الرأسي والتفكير </w:t>
      </w:r>
      <w:proofErr w:type="gramStart"/>
      <w:r w:rsidRPr="00DF36DD">
        <w:rPr>
          <w:rFonts w:ascii="Times New Roman" w:eastAsia="Times New Roman" w:hAnsi="Times New Roman" w:cs="Times New Roman"/>
          <w:b/>
          <w:bCs/>
          <w:sz w:val="32"/>
          <w:szCs w:val="32"/>
          <w:rtl/>
        </w:rPr>
        <w:t>الجانبي</w:t>
      </w:r>
      <w:r w:rsidRPr="00DF36DD">
        <w:rPr>
          <w:rFonts w:ascii="Times New Roman" w:eastAsia="Times New Roman" w:hAnsi="Times New Roman" w:cs="Times New Roman"/>
          <w:sz w:val="32"/>
          <w:szCs w:val="32"/>
          <w:rtl/>
        </w:rPr>
        <w:t xml:space="preserve"> :</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يقول ادوارد دي </w:t>
      </w:r>
      <w:proofErr w:type="spellStart"/>
      <w:proofErr w:type="gramStart"/>
      <w:r w:rsidRPr="00DF36DD">
        <w:rPr>
          <w:rFonts w:ascii="Times New Roman" w:eastAsia="Times New Roman" w:hAnsi="Times New Roman" w:cs="Times New Roman"/>
          <w:sz w:val="32"/>
          <w:szCs w:val="32"/>
          <w:rtl/>
        </w:rPr>
        <w:t>بونو</w:t>
      </w:r>
      <w:proofErr w:type="spellEnd"/>
      <w:r w:rsidRPr="00DF36DD">
        <w:rPr>
          <w:rFonts w:ascii="Times New Roman" w:eastAsia="Times New Roman" w:hAnsi="Times New Roman" w:cs="Times New Roman"/>
          <w:sz w:val="32"/>
          <w:szCs w:val="32"/>
          <w:rtl/>
        </w:rPr>
        <w:t xml:space="preserve"> :</w:t>
      </w:r>
      <w:proofErr w:type="gramEnd"/>
      <w:r w:rsidRPr="00DF36DD">
        <w:rPr>
          <w:rFonts w:ascii="Times New Roman" w:eastAsia="Times New Roman" w:hAnsi="Times New Roman" w:cs="Times New Roman"/>
          <w:sz w:val="32"/>
          <w:szCs w:val="32"/>
          <w:rtl/>
        </w:rPr>
        <w:t xml:space="preserve"> ان الفرق بين التفكير الرأسي والتفكير الجانبي ( الأفقي ) هو</w:t>
      </w:r>
      <w:r w:rsidRPr="00DF36DD">
        <w:rPr>
          <w:rFonts w:ascii="Times New Roman" w:eastAsia="Times New Roman" w:hAnsi="Times New Roman" w:cs="Times New Roman"/>
          <w:sz w:val="32"/>
          <w:szCs w:val="32"/>
          <w:rtl/>
        </w:rPr>
        <w:br/>
        <w:t xml:space="preserve">أن التفكير الرأسي هو البدء برأي أو مفهوم أو اقتراح معين ثم </w:t>
      </w:r>
      <w:proofErr w:type="spellStart"/>
      <w:r w:rsidRPr="00DF36DD">
        <w:rPr>
          <w:rFonts w:ascii="Times New Roman" w:eastAsia="Times New Roman" w:hAnsi="Times New Roman" w:cs="Times New Roman"/>
          <w:sz w:val="32"/>
          <w:szCs w:val="32"/>
          <w:rtl/>
        </w:rPr>
        <w:t>مواصله</w:t>
      </w:r>
      <w:proofErr w:type="spellEnd"/>
      <w:r w:rsidRPr="00DF36DD">
        <w:rPr>
          <w:rFonts w:ascii="Times New Roman" w:eastAsia="Times New Roman" w:hAnsi="Times New Roman" w:cs="Times New Roman"/>
          <w:sz w:val="32"/>
          <w:szCs w:val="32"/>
          <w:rtl/>
        </w:rPr>
        <w:t xml:space="preserve"> التفكير في هذا</w:t>
      </w:r>
      <w:r w:rsidRPr="00DF36DD">
        <w:rPr>
          <w:rFonts w:ascii="Times New Roman" w:eastAsia="Times New Roman" w:hAnsi="Times New Roman" w:cs="Times New Roman"/>
          <w:sz w:val="32"/>
          <w:szCs w:val="32"/>
          <w:rtl/>
        </w:rPr>
        <w:br/>
        <w:t xml:space="preserve">الرأي حتى يتم الوصول إلى حل ويمكن تشبيه ذلك بذاك الذي يحفر حفره واحده و مكان واحد ويحاول تعميق هذه </w:t>
      </w:r>
      <w:proofErr w:type="spellStart"/>
      <w:r w:rsidRPr="00DF36DD">
        <w:rPr>
          <w:rFonts w:ascii="Times New Roman" w:eastAsia="Times New Roman" w:hAnsi="Times New Roman" w:cs="Times New Roman"/>
          <w:sz w:val="32"/>
          <w:szCs w:val="32"/>
          <w:rtl/>
        </w:rPr>
        <w:t>الحفره</w:t>
      </w:r>
      <w:proofErr w:type="spellEnd"/>
      <w:r w:rsidRPr="00DF36DD">
        <w:rPr>
          <w:rFonts w:ascii="Times New Roman" w:eastAsia="Times New Roman" w:hAnsi="Times New Roman" w:cs="Times New Roman"/>
          <w:sz w:val="32"/>
          <w:szCs w:val="32"/>
          <w:rtl/>
        </w:rPr>
        <w:t xml:space="preserve"> حتى يصل إلى ما يريد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أما التفكير الجانبي </w:t>
      </w:r>
      <w:proofErr w:type="gramStart"/>
      <w:r w:rsidRPr="00DF36DD">
        <w:rPr>
          <w:rFonts w:ascii="Times New Roman" w:eastAsia="Times New Roman" w:hAnsi="Times New Roman" w:cs="Times New Roman"/>
          <w:sz w:val="32"/>
          <w:szCs w:val="32"/>
          <w:rtl/>
        </w:rPr>
        <w:t>( الأفقي</w:t>
      </w:r>
      <w:proofErr w:type="gramEnd"/>
      <w:r w:rsidRPr="00DF36DD">
        <w:rPr>
          <w:rFonts w:ascii="Times New Roman" w:eastAsia="Times New Roman" w:hAnsi="Times New Roman" w:cs="Times New Roman"/>
          <w:sz w:val="32"/>
          <w:szCs w:val="32"/>
          <w:rtl/>
        </w:rPr>
        <w:t xml:space="preserve"> ) فهو البحث عن بدائل وطرق واقتراحات وآراء كثيرة قبل اتخاذ القرار ويمكن تشبيه ذلك بذاك الذي يحفر حفرا كثيرة في مواقع عديدة فهو لا يكتفي بحفره واحده.</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إن التفكير الجانبي </w:t>
      </w:r>
      <w:proofErr w:type="gramStart"/>
      <w:r w:rsidRPr="00DF36DD">
        <w:rPr>
          <w:rFonts w:ascii="Times New Roman" w:eastAsia="Times New Roman" w:hAnsi="Times New Roman" w:cs="Times New Roman"/>
          <w:sz w:val="32"/>
          <w:szCs w:val="32"/>
          <w:rtl/>
        </w:rPr>
        <w:t>( الأفقي</w:t>
      </w:r>
      <w:proofErr w:type="gramEnd"/>
      <w:r w:rsidRPr="00DF36DD">
        <w:rPr>
          <w:rFonts w:ascii="Times New Roman" w:eastAsia="Times New Roman" w:hAnsi="Times New Roman" w:cs="Times New Roman"/>
          <w:sz w:val="32"/>
          <w:szCs w:val="32"/>
          <w:rtl/>
        </w:rPr>
        <w:t xml:space="preserve"> ) يساعد على الاطلاع على عدد كبير من الأفكار الغريبة والجديدة والتي يمكن من خلالها أن تنبت وتبزغ الفكرة الإبداعية.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صفات التفكير الرأسي:</w:t>
      </w:r>
    </w:p>
    <w:p w:rsidR="00DF36DD" w:rsidRPr="00DF36DD" w:rsidRDefault="00DF36DD" w:rsidP="00DF36DD">
      <w:pPr>
        <w:numPr>
          <w:ilvl w:val="0"/>
          <w:numId w:val="5"/>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ينتقي الحل المطلوب ويكتفي بذلك</w:t>
      </w:r>
    </w:p>
    <w:p w:rsidR="00DF36DD" w:rsidRPr="00DF36DD" w:rsidRDefault="00DF36DD" w:rsidP="00DF36DD">
      <w:pPr>
        <w:numPr>
          <w:ilvl w:val="0"/>
          <w:numId w:val="5"/>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lastRenderedPageBreak/>
        <w:t>يسير في اتجاه واحد محدد</w:t>
      </w:r>
      <w:r w:rsidRPr="00DF36DD">
        <w:rPr>
          <w:rFonts w:ascii="Times New Roman" w:eastAsia="Times New Roman" w:hAnsi="Times New Roman" w:cs="Times New Roman"/>
          <w:sz w:val="32"/>
          <w:szCs w:val="32"/>
        </w:rPr>
        <w:t>.</w:t>
      </w:r>
    </w:p>
    <w:p w:rsidR="00DF36DD" w:rsidRPr="00DF36DD" w:rsidRDefault="00DF36DD" w:rsidP="00DF36DD">
      <w:pPr>
        <w:numPr>
          <w:ilvl w:val="0"/>
          <w:numId w:val="5"/>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تحليلي</w:t>
      </w:r>
    </w:p>
    <w:p w:rsidR="00DF36DD" w:rsidRPr="00DF36DD" w:rsidRDefault="00DF36DD" w:rsidP="00DF36DD">
      <w:pPr>
        <w:numPr>
          <w:ilvl w:val="0"/>
          <w:numId w:val="5"/>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يسير في خطوات متتابعة</w:t>
      </w:r>
    </w:p>
    <w:p w:rsidR="00DF36DD" w:rsidRPr="00DF36DD" w:rsidRDefault="00DF36DD" w:rsidP="00DF36DD">
      <w:pPr>
        <w:numPr>
          <w:ilvl w:val="0"/>
          <w:numId w:val="5"/>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يعتمد على صحة أي خطوة يسير فيها أي لا مجال للخطأ المتسلسل</w:t>
      </w:r>
    </w:p>
    <w:p w:rsidR="00DF36DD" w:rsidRPr="00DF36DD" w:rsidRDefault="00DF36DD" w:rsidP="00DF36DD">
      <w:pPr>
        <w:numPr>
          <w:ilvl w:val="0"/>
          <w:numId w:val="5"/>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يعتمد فقط على الشيء الذي له علاقة وينبذ غيره</w:t>
      </w:r>
    </w:p>
    <w:p w:rsidR="00DF36DD" w:rsidRPr="00DF36DD" w:rsidRDefault="00DF36DD" w:rsidP="00DF36DD">
      <w:pPr>
        <w:numPr>
          <w:ilvl w:val="0"/>
          <w:numId w:val="5"/>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يتخذ المسار الواضح أو المألوف</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صفات التفكير الجانبي:</w:t>
      </w:r>
    </w:p>
    <w:p w:rsidR="00DF36DD" w:rsidRPr="00DF36DD" w:rsidRDefault="00DF36DD" w:rsidP="00DF36DD">
      <w:pPr>
        <w:numPr>
          <w:ilvl w:val="0"/>
          <w:numId w:val="6"/>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يبتكر أكبر قدر ممكن من الحلول والبدائل</w:t>
      </w:r>
    </w:p>
    <w:p w:rsidR="00DF36DD" w:rsidRPr="00DF36DD" w:rsidRDefault="00DF36DD" w:rsidP="00DF36DD">
      <w:pPr>
        <w:numPr>
          <w:ilvl w:val="0"/>
          <w:numId w:val="6"/>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ينظر إلى أكثر من جهة</w:t>
      </w:r>
    </w:p>
    <w:p w:rsidR="00DF36DD" w:rsidRPr="00DF36DD" w:rsidRDefault="00DF36DD" w:rsidP="00DF36DD">
      <w:pPr>
        <w:numPr>
          <w:ilvl w:val="0"/>
          <w:numId w:val="6"/>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ابتكاري</w:t>
      </w:r>
    </w:p>
    <w:p w:rsidR="00DF36DD" w:rsidRPr="00DF36DD" w:rsidRDefault="00DF36DD" w:rsidP="00DF36DD">
      <w:pPr>
        <w:numPr>
          <w:ilvl w:val="0"/>
          <w:numId w:val="6"/>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يقفز من خطوة إلى أخرى</w:t>
      </w:r>
    </w:p>
    <w:p w:rsidR="00DF36DD" w:rsidRPr="00DF36DD" w:rsidRDefault="00DF36DD" w:rsidP="00DF36DD">
      <w:pPr>
        <w:numPr>
          <w:ilvl w:val="0"/>
          <w:numId w:val="6"/>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قد يكون خاطئاً في مرحلة أو خطوة</w:t>
      </w:r>
    </w:p>
    <w:p w:rsidR="00DF36DD" w:rsidRPr="00DF36DD" w:rsidRDefault="00DF36DD" w:rsidP="00DF36DD">
      <w:pPr>
        <w:numPr>
          <w:ilvl w:val="0"/>
          <w:numId w:val="6"/>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يبقي على كل المعلومات المتاحة</w:t>
      </w:r>
    </w:p>
    <w:p w:rsidR="00DF36DD" w:rsidRPr="00DF36DD" w:rsidRDefault="00DF36DD" w:rsidP="00DF36DD">
      <w:pPr>
        <w:numPr>
          <w:ilvl w:val="0"/>
          <w:numId w:val="6"/>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لا يعتمد على المسار الواضح</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تعريف الإبداع:</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اختلف العلماء المعاصرون في تحديد مفهوم الإبداع أو الابتكار، لأن كل منهم قد تناوله من زاويته الخاصة، أو تخصصه أو خلفيته العلمية أو اهتماماته الشخصية. وقد قدم علماء النفس كما هائلا من التعريفات زادت من صعوبة تحديد ماهية الإبداع والتفكير </w:t>
      </w:r>
      <w:proofErr w:type="spellStart"/>
      <w:proofErr w:type="gramStart"/>
      <w:r w:rsidRPr="00DF36DD">
        <w:rPr>
          <w:rFonts w:ascii="Times New Roman" w:eastAsia="Times New Roman" w:hAnsi="Times New Roman" w:cs="Times New Roman"/>
          <w:sz w:val="32"/>
          <w:szCs w:val="32"/>
          <w:rtl/>
        </w:rPr>
        <w:t>الإبتكارى</w:t>
      </w:r>
      <w:proofErr w:type="spellEnd"/>
      <w:r w:rsidRPr="00DF36DD">
        <w:rPr>
          <w:rFonts w:ascii="Times New Roman" w:eastAsia="Times New Roman" w:hAnsi="Times New Roman" w:cs="Times New Roman"/>
          <w:sz w:val="32"/>
          <w:szCs w:val="32"/>
          <w:rtl/>
        </w:rPr>
        <w:t xml:space="preserve"> .</w:t>
      </w:r>
      <w:proofErr w:type="gramEnd"/>
      <w:r w:rsidRPr="00DF36DD">
        <w:rPr>
          <w:rFonts w:ascii="Times New Roman" w:eastAsia="Times New Roman" w:hAnsi="Times New Roman" w:cs="Times New Roman"/>
          <w:sz w:val="32"/>
          <w:szCs w:val="32"/>
          <w:rtl/>
        </w:rPr>
        <w:t xml:space="preserve"> ونعرض فيما يلي بعضا من هذه التعريفات:</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هو المبادرة التي يبديها الشخص بقدرته على الانشقاق من التسلسل العادي في التفكير إلى تفكير مخالف كلية.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 التعبير عن القدرة على إيجاد علاقات بين الأشياء لم يسبق أن قيل </w:t>
      </w:r>
      <w:proofErr w:type="gramStart"/>
      <w:r w:rsidRPr="00DF36DD">
        <w:rPr>
          <w:rFonts w:ascii="Times New Roman" w:eastAsia="Times New Roman" w:hAnsi="Times New Roman" w:cs="Times New Roman"/>
          <w:sz w:val="32"/>
          <w:szCs w:val="32"/>
          <w:rtl/>
        </w:rPr>
        <w:t>أن</w:t>
      </w:r>
      <w:proofErr w:type="gramEnd"/>
      <w:r w:rsidRPr="00DF36DD">
        <w:rPr>
          <w:rFonts w:ascii="Times New Roman" w:eastAsia="Times New Roman" w:hAnsi="Times New Roman" w:cs="Times New Roman"/>
          <w:sz w:val="32"/>
          <w:szCs w:val="32"/>
          <w:rtl/>
        </w:rPr>
        <w:t xml:space="preserve"> بينها علاقات.</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النظر للمألوف بطريقة أو من زاوية غير مألوفة ثم تطوير هذا النظر ليتحول إلى فكرة، ثم إلى تصميم، ثم إلى إبداع قابل للتطبيق والاستعمال.</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هو مزيج من الخيال والتفكير العلمي المرن لتطوير فكرة قديمة أو لإيجاد فكرة جديدة، مهما كانت الفكرة صغيرة، ينتج عنها إنتاج متميز غير مألوف يمكن تطبيقه واستعماله.</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 الموهبة الفطرية التي ولد بها </w:t>
      </w:r>
      <w:proofErr w:type="gramStart"/>
      <w:r w:rsidRPr="00DF36DD">
        <w:rPr>
          <w:rFonts w:ascii="Times New Roman" w:eastAsia="Times New Roman" w:hAnsi="Times New Roman" w:cs="Times New Roman"/>
          <w:sz w:val="32"/>
          <w:szCs w:val="32"/>
          <w:rtl/>
        </w:rPr>
        <w:t>الإنسان ،</w:t>
      </w:r>
      <w:proofErr w:type="gramEnd"/>
      <w:r w:rsidRPr="00DF36DD">
        <w:rPr>
          <w:rFonts w:ascii="Times New Roman" w:eastAsia="Times New Roman" w:hAnsi="Times New Roman" w:cs="Times New Roman"/>
          <w:sz w:val="32"/>
          <w:szCs w:val="32"/>
          <w:rtl/>
        </w:rPr>
        <w:t xml:space="preserve"> ومجموعة المهارات التي يمكن تعلمها وتنميتها واستخدامها في حل المشكلات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lastRenderedPageBreak/>
        <w:t xml:space="preserve">- نشاط عقلي مركب وهادف توجهه رغبة قوية في البحث عن </w:t>
      </w:r>
      <w:proofErr w:type="gramStart"/>
      <w:r w:rsidRPr="00DF36DD">
        <w:rPr>
          <w:rFonts w:ascii="Times New Roman" w:eastAsia="Times New Roman" w:hAnsi="Times New Roman" w:cs="Times New Roman"/>
          <w:sz w:val="32"/>
          <w:szCs w:val="32"/>
          <w:rtl/>
        </w:rPr>
        <w:t>حلول ،</w:t>
      </w:r>
      <w:proofErr w:type="gramEnd"/>
      <w:r w:rsidRPr="00DF36DD">
        <w:rPr>
          <w:rFonts w:ascii="Times New Roman" w:eastAsia="Times New Roman" w:hAnsi="Times New Roman" w:cs="Times New Roman"/>
          <w:sz w:val="32"/>
          <w:szCs w:val="32"/>
          <w:rtl/>
        </w:rPr>
        <w:t xml:space="preserve"> أو التوصل إلى نواتج أصيلة لم تكن معروفة سابقاً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 التفكير الإبداعي هو العملية الذهنية التي نستخدمها للوصول إلى الأفكار والرؤى الجديدة أو التي تؤدي إلى الدمج والتأليف بين </w:t>
      </w:r>
      <w:proofErr w:type="gramStart"/>
      <w:r w:rsidRPr="00DF36DD">
        <w:rPr>
          <w:rFonts w:ascii="Times New Roman" w:eastAsia="Times New Roman" w:hAnsi="Times New Roman" w:cs="Times New Roman"/>
          <w:sz w:val="32"/>
          <w:szCs w:val="32"/>
          <w:rtl/>
        </w:rPr>
        <w:t>الأفكار ،</w:t>
      </w:r>
      <w:proofErr w:type="gramEnd"/>
      <w:r w:rsidRPr="00DF36DD">
        <w:rPr>
          <w:rFonts w:ascii="Times New Roman" w:eastAsia="Times New Roman" w:hAnsi="Times New Roman" w:cs="Times New Roman"/>
          <w:sz w:val="32"/>
          <w:szCs w:val="32"/>
          <w:rtl/>
        </w:rPr>
        <w:t xml:space="preserve"> أو الأشياء التي تعتبر سابقاً أنها غير مترابطة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قدرات عقلية + سمات شخصية + مناخ وبيئة ملائمة = إبداع وابتكار وتجديد</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 ومهما يكن فإن التفكير الإبداعي يرتبط ارتباطاً وثيقاً </w:t>
      </w:r>
      <w:proofErr w:type="gramStart"/>
      <w:r w:rsidRPr="00DF36DD">
        <w:rPr>
          <w:rFonts w:ascii="Times New Roman" w:eastAsia="Times New Roman" w:hAnsi="Times New Roman" w:cs="Times New Roman"/>
          <w:sz w:val="32"/>
          <w:szCs w:val="32"/>
          <w:rtl/>
        </w:rPr>
        <w:t>بالإبداع ،</w:t>
      </w:r>
      <w:proofErr w:type="gramEnd"/>
      <w:r w:rsidRPr="00DF36DD">
        <w:rPr>
          <w:rFonts w:ascii="Times New Roman" w:eastAsia="Times New Roman" w:hAnsi="Times New Roman" w:cs="Times New Roman"/>
          <w:sz w:val="32"/>
          <w:szCs w:val="32"/>
          <w:rtl/>
        </w:rPr>
        <w:t xml:space="preserve"> حيث إن الإبداع يصف الناتج ، بينما التفكير الإبداعي يصف عمليات وأسلوب التفكير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والإبداع صفة شخصية بينما التفكير الإبداعي أسلوب عمل أو أسلوب </w:t>
      </w:r>
      <w:proofErr w:type="gramStart"/>
      <w:r w:rsidRPr="00DF36DD">
        <w:rPr>
          <w:rFonts w:ascii="Times New Roman" w:eastAsia="Times New Roman" w:hAnsi="Times New Roman" w:cs="Times New Roman"/>
          <w:sz w:val="32"/>
          <w:szCs w:val="32"/>
          <w:rtl/>
        </w:rPr>
        <w:t>تفكير ،</w:t>
      </w:r>
      <w:proofErr w:type="gramEnd"/>
      <w:r w:rsidRPr="00DF36DD">
        <w:rPr>
          <w:rFonts w:ascii="Times New Roman" w:eastAsia="Times New Roman" w:hAnsi="Times New Roman" w:cs="Times New Roman"/>
          <w:sz w:val="32"/>
          <w:szCs w:val="32"/>
          <w:rtl/>
        </w:rPr>
        <w:t xml:space="preserve"> لذا كان تعلمه ممكناً كتعلم أي مهارة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أسس التفكير الإبداعي: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هناك أكثر من أساس في التفكير الإبداعي يمكن تحديدها فيما يلي: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1- طول</w:t>
      </w:r>
      <w:proofErr w:type="gramEnd"/>
      <w:r w:rsidRPr="00DF36DD">
        <w:rPr>
          <w:rFonts w:ascii="Times New Roman" w:eastAsia="Times New Roman" w:hAnsi="Times New Roman" w:cs="Times New Roman"/>
          <w:b/>
          <w:bCs/>
          <w:sz w:val="32"/>
          <w:szCs w:val="32"/>
          <w:rtl/>
        </w:rPr>
        <w:t xml:space="preserve"> التأمل والتفكير: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فالتأمل في الأمور المشاهدة </w:t>
      </w:r>
      <w:proofErr w:type="gramStart"/>
      <w:r w:rsidRPr="00DF36DD">
        <w:rPr>
          <w:rFonts w:ascii="Times New Roman" w:eastAsia="Times New Roman" w:hAnsi="Times New Roman" w:cs="Times New Roman"/>
          <w:sz w:val="32"/>
          <w:szCs w:val="32"/>
          <w:rtl/>
        </w:rPr>
        <w:t>والمحسوسة ،</w:t>
      </w:r>
      <w:proofErr w:type="gramEnd"/>
      <w:r w:rsidRPr="00DF36DD">
        <w:rPr>
          <w:rFonts w:ascii="Times New Roman" w:eastAsia="Times New Roman" w:hAnsi="Times New Roman" w:cs="Times New Roman"/>
          <w:sz w:val="32"/>
          <w:szCs w:val="32"/>
          <w:rtl/>
        </w:rPr>
        <w:t xml:space="preserve"> وعمق التفكير فيها ، وإطلاق العنان للخيال والأحلام هي أصل الابتكار ، وبداية تحريك العقل لتوليد الأفكار الجديدة، لقد دعانا القرآن الكريم للتفكير في سبعة عشر موضعاً، وذلك لأهمية العقل الذي ميز الله سبحانه و تعالي به الإنسان عن بقية الخلائق، فعمارة الأرض من مهام الإنسان في هذه الحياة ولا يمكن أن تتحقق من غير تحريك العقل.</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2- المغامرة</w:t>
      </w:r>
      <w:proofErr w:type="gramEnd"/>
      <w:r w:rsidRPr="00DF36DD">
        <w:rPr>
          <w:rFonts w:ascii="Times New Roman" w:eastAsia="Times New Roman" w:hAnsi="Times New Roman" w:cs="Times New Roman"/>
          <w:b/>
          <w:bCs/>
          <w:sz w:val="32"/>
          <w:szCs w:val="32"/>
          <w:rtl/>
        </w:rPr>
        <w:t xml:space="preserve"> والجرأة: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للمغامرة </w:t>
      </w:r>
      <w:proofErr w:type="gramStart"/>
      <w:r w:rsidRPr="00DF36DD">
        <w:rPr>
          <w:rFonts w:ascii="Times New Roman" w:eastAsia="Times New Roman" w:hAnsi="Times New Roman" w:cs="Times New Roman"/>
          <w:sz w:val="32"/>
          <w:szCs w:val="32"/>
          <w:rtl/>
        </w:rPr>
        <w:t>أصول ،</w:t>
      </w:r>
      <w:proofErr w:type="gramEnd"/>
      <w:r w:rsidRPr="00DF36DD">
        <w:rPr>
          <w:rFonts w:ascii="Times New Roman" w:eastAsia="Times New Roman" w:hAnsi="Times New Roman" w:cs="Times New Roman"/>
          <w:sz w:val="32"/>
          <w:szCs w:val="32"/>
          <w:rtl/>
        </w:rPr>
        <w:t xml:space="preserve"> ومن أبرز هذه الأصول وجود هامش الخسارة، وغلبة الظن بالنجاح والانتصار، والنظر إلى النتيجة أنها ستتحقق، وعدم المبالاة بالمثبطين، والقياس على تجارب ناجحة بالماضي، وقوة صناعة و اتخاذ القرار، والثقة بالنفس، وعدم الخوف من الفشل</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3- التغيير</w:t>
      </w:r>
      <w:proofErr w:type="gramEnd"/>
      <w:r w:rsidRPr="00DF36DD">
        <w:rPr>
          <w:rFonts w:ascii="Times New Roman" w:eastAsia="Times New Roman" w:hAnsi="Times New Roman" w:cs="Times New Roman"/>
          <w:b/>
          <w:bCs/>
          <w:sz w:val="32"/>
          <w:szCs w:val="32"/>
          <w:rtl/>
        </w:rPr>
        <w:t>:</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التغيير أحد أبرز الأسس التي يبنى عليها الابتكار، فمن غير التغيير لا يمكن أن نطلق عليه ابتكارا، وينقسم التغيير إلى ثلاثة أقسام، وهي إما الزيادة على أمر، أو حذف بعض الأشياء من الأصل الموجود، وإما الإزالة الكاملة وإيجاد فكرة جديدة قد تكون لها علاقة ضئيلة بالأصل، أو لا تكون هناك أية علاقة مع الأصل الموجود.</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lastRenderedPageBreak/>
        <w:t>4- تحمل</w:t>
      </w:r>
      <w:proofErr w:type="gramEnd"/>
      <w:r w:rsidRPr="00DF36DD">
        <w:rPr>
          <w:rFonts w:ascii="Times New Roman" w:eastAsia="Times New Roman" w:hAnsi="Times New Roman" w:cs="Times New Roman"/>
          <w:b/>
          <w:bCs/>
          <w:sz w:val="32"/>
          <w:szCs w:val="32"/>
          <w:rtl/>
        </w:rPr>
        <w:t xml:space="preserve"> سهام المعارضين:</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يجب أن نعلم أن طبيعة الإنسان انه عدو ما يجهل وبالتالي تقديم أي جديد لابد أن يواجه بالمعارضة وهنا يجب تحمل هذه المعارضة حتى ينجح الابتكار.</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5- الاستمرار</w:t>
      </w:r>
      <w:proofErr w:type="gramEnd"/>
      <w:r w:rsidRPr="00DF36DD">
        <w:rPr>
          <w:rFonts w:ascii="Times New Roman" w:eastAsia="Times New Roman" w:hAnsi="Times New Roman" w:cs="Times New Roman"/>
          <w:b/>
          <w:bCs/>
          <w:sz w:val="32"/>
          <w:szCs w:val="32"/>
          <w:rtl/>
        </w:rPr>
        <w:t xml:space="preserve"> وترك الجمود:</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الاستمرار في تطوير الموجودات الحالية أمرا مهما لتحقيق الابتكار فمن غير ذلك لا يمكن أن يكون هناك جديد، انظر للأشياء قديمة اخترعت في الماضي وانظر لمثيلاتها اليوم تجد هناك فرق </w:t>
      </w:r>
      <w:proofErr w:type="gramStart"/>
      <w:r w:rsidRPr="00DF36DD">
        <w:rPr>
          <w:rFonts w:ascii="Times New Roman" w:eastAsia="Times New Roman" w:hAnsi="Times New Roman" w:cs="Times New Roman"/>
          <w:sz w:val="32"/>
          <w:szCs w:val="32"/>
          <w:rtl/>
        </w:rPr>
        <w:t>كبير ،</w:t>
      </w:r>
      <w:proofErr w:type="gramEnd"/>
      <w:r w:rsidRPr="00DF36DD">
        <w:rPr>
          <w:rFonts w:ascii="Times New Roman" w:eastAsia="Times New Roman" w:hAnsi="Times New Roman" w:cs="Times New Roman"/>
          <w:sz w:val="32"/>
          <w:szCs w:val="32"/>
          <w:rtl/>
        </w:rPr>
        <w:t xml:space="preserve"> بدون الاستمرار في التطوير والبعد عن الجمود لا يتحقق الإبداع.</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ترك التقليد:</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التقليد هو نقل الفكرة كما هي دون إضافة أو حذف أو تغيير بينما الابتكار إيجاد أفكار جديدة غير مسبوقة، ومن هنا يجب عدم التقليد وإنما التفكير في الموجود للوصول لشيء جديد.</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6- تدوين</w:t>
      </w:r>
      <w:proofErr w:type="gramEnd"/>
      <w:r w:rsidRPr="00DF36DD">
        <w:rPr>
          <w:rFonts w:ascii="Times New Roman" w:eastAsia="Times New Roman" w:hAnsi="Times New Roman" w:cs="Times New Roman"/>
          <w:b/>
          <w:bCs/>
          <w:sz w:val="32"/>
          <w:szCs w:val="32"/>
          <w:rtl/>
        </w:rPr>
        <w:t xml:space="preserve"> الملاحظات:</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عندما تأتيك فكرة لابد أن </w:t>
      </w:r>
      <w:proofErr w:type="gramStart"/>
      <w:r w:rsidRPr="00DF36DD">
        <w:rPr>
          <w:rFonts w:ascii="Times New Roman" w:eastAsia="Times New Roman" w:hAnsi="Times New Roman" w:cs="Times New Roman"/>
          <w:sz w:val="32"/>
          <w:szCs w:val="32"/>
          <w:rtl/>
        </w:rPr>
        <w:t>تدونها ،</w:t>
      </w:r>
      <w:proofErr w:type="gramEnd"/>
      <w:r w:rsidRPr="00DF36DD">
        <w:rPr>
          <w:rFonts w:ascii="Times New Roman" w:eastAsia="Times New Roman" w:hAnsi="Times New Roman" w:cs="Times New Roman"/>
          <w:sz w:val="32"/>
          <w:szCs w:val="32"/>
          <w:rtl/>
        </w:rPr>
        <w:t xml:space="preserve"> قد تأتيك في أي مكان في البيت في السيارة وأنت نائم ، فإذا لم تدونها فقد تزول ، فتدوين الملاحظات والأفكار من أهم أسس الابتكار.</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8-الربط والمقارنة: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فالربط والمقارنة بين عنصرين لا علاقة بينهما أو تجمعهما علاقة ضئيلة أحد الأسس التي يبنى عليها الابتكار.</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7- الإصرار</w:t>
      </w:r>
      <w:proofErr w:type="gramEnd"/>
      <w:r w:rsidRPr="00DF36DD">
        <w:rPr>
          <w:rFonts w:ascii="Times New Roman" w:eastAsia="Times New Roman" w:hAnsi="Times New Roman" w:cs="Times New Roman"/>
          <w:b/>
          <w:bCs/>
          <w:sz w:val="32"/>
          <w:szCs w:val="32"/>
          <w:rtl/>
        </w:rPr>
        <w:t xml:space="preserve"> والتحدي: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أحيانا لا يؤدى الابتكار الهدف من المرة الأولي ولكن المحاولات مع الفكرة عدة مرات والإصرار على الوصول إلى نتيجة يحقق الهدف.</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مكونات العملية الإبداعية: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يرى الكثير من المهتمين بمجال الإبداع أن العملية الإبداعية تتكون من </w:t>
      </w:r>
      <w:proofErr w:type="gramStart"/>
      <w:r w:rsidRPr="00DF36DD">
        <w:rPr>
          <w:rFonts w:ascii="Times New Roman" w:eastAsia="Times New Roman" w:hAnsi="Times New Roman" w:cs="Times New Roman"/>
          <w:sz w:val="32"/>
          <w:szCs w:val="32"/>
          <w:rtl/>
        </w:rPr>
        <w:t>الآتي :</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أولاً :</w:t>
      </w:r>
      <w:proofErr w:type="gramEnd"/>
      <w:r w:rsidRPr="00DF36DD">
        <w:rPr>
          <w:rFonts w:ascii="Times New Roman" w:eastAsia="Times New Roman" w:hAnsi="Times New Roman" w:cs="Times New Roman"/>
          <w:b/>
          <w:bCs/>
          <w:sz w:val="32"/>
          <w:szCs w:val="32"/>
          <w:rtl/>
        </w:rPr>
        <w:t xml:space="preserve"> المناخ الإبداعي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lastRenderedPageBreak/>
        <w:t xml:space="preserve">ويقصد بالمناخ الإبداعي البيئة الحسية والمعنوية التي يقع فيها الإبداع باعتباره ظاهرة اجتماعية ذات محتوى حضاري </w:t>
      </w:r>
      <w:proofErr w:type="gramStart"/>
      <w:r w:rsidRPr="00DF36DD">
        <w:rPr>
          <w:rFonts w:ascii="Times New Roman" w:eastAsia="Times New Roman" w:hAnsi="Times New Roman" w:cs="Times New Roman"/>
          <w:sz w:val="32"/>
          <w:szCs w:val="32"/>
          <w:rtl/>
        </w:rPr>
        <w:t>وثقافي .</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ثانياً :</w:t>
      </w:r>
      <w:proofErr w:type="gramEnd"/>
      <w:r w:rsidRPr="00DF36DD">
        <w:rPr>
          <w:rFonts w:ascii="Times New Roman" w:eastAsia="Times New Roman" w:hAnsi="Times New Roman" w:cs="Times New Roman"/>
          <w:b/>
          <w:bCs/>
          <w:sz w:val="32"/>
          <w:szCs w:val="32"/>
          <w:rtl/>
        </w:rPr>
        <w:t xml:space="preserve"> الشخص المبدع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هو ذلك الفرد الذي تتوافر لديه خصائص واستعدادات يمكن التعرف عليها عن طريق دراسة متغيرات الشخصية والفروق الفردية في المجال المعرفي وفي مجال الدافعية واستخدام مقاييس التفكير الإبداعي </w:t>
      </w:r>
      <w:proofErr w:type="gramStart"/>
      <w:r w:rsidRPr="00DF36DD">
        <w:rPr>
          <w:rFonts w:ascii="Times New Roman" w:eastAsia="Times New Roman" w:hAnsi="Times New Roman" w:cs="Times New Roman"/>
          <w:sz w:val="32"/>
          <w:szCs w:val="32"/>
          <w:rtl/>
        </w:rPr>
        <w:t>والشخصية ،</w:t>
      </w:r>
      <w:proofErr w:type="gramEnd"/>
      <w:r w:rsidRPr="00DF36DD">
        <w:rPr>
          <w:rFonts w:ascii="Times New Roman" w:eastAsia="Times New Roman" w:hAnsi="Times New Roman" w:cs="Times New Roman"/>
          <w:sz w:val="32"/>
          <w:szCs w:val="32"/>
          <w:rtl/>
        </w:rPr>
        <w:t xml:space="preserve"> أو هو الشخص الذي يمتلك مهارة التفكير الإبداعي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ثالثاً :</w:t>
      </w:r>
      <w:proofErr w:type="gramEnd"/>
      <w:r w:rsidRPr="00DF36DD">
        <w:rPr>
          <w:rFonts w:ascii="Times New Roman" w:eastAsia="Times New Roman" w:hAnsi="Times New Roman" w:cs="Times New Roman"/>
          <w:b/>
          <w:bCs/>
          <w:sz w:val="32"/>
          <w:szCs w:val="32"/>
          <w:rtl/>
        </w:rPr>
        <w:t xml:space="preserve"> العملية الإبداعية :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وهي تركز على الجوانب المتعلقة بعملية حل المشكلات وأنماط التفكير وأنماط معالجة المعلومات التي تشكل عملية الإبداع وهي الخطوات التي يقوم بها الفرد للوصول للأفكار </w:t>
      </w:r>
      <w:proofErr w:type="gramStart"/>
      <w:r w:rsidRPr="00DF36DD">
        <w:rPr>
          <w:rFonts w:ascii="Times New Roman" w:eastAsia="Times New Roman" w:hAnsi="Times New Roman" w:cs="Times New Roman"/>
          <w:sz w:val="32"/>
          <w:szCs w:val="32"/>
          <w:rtl/>
        </w:rPr>
        <w:t>الإبداعية ،</w:t>
      </w:r>
      <w:proofErr w:type="gramEnd"/>
      <w:r w:rsidRPr="00DF36DD">
        <w:rPr>
          <w:rFonts w:ascii="Times New Roman" w:eastAsia="Times New Roman" w:hAnsi="Times New Roman" w:cs="Times New Roman"/>
          <w:sz w:val="32"/>
          <w:szCs w:val="32"/>
          <w:rtl/>
        </w:rPr>
        <w:t xml:space="preserve"> كما أنه يمكن التعبير عنها بأنها العملية التي تمر بها الفكرة الجديدة منذ ظهورها كخاطرة إلى أن تكون فكرة ناضجة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رابعاً :</w:t>
      </w:r>
      <w:proofErr w:type="gramEnd"/>
      <w:r w:rsidRPr="00DF36DD">
        <w:rPr>
          <w:rFonts w:ascii="Times New Roman" w:eastAsia="Times New Roman" w:hAnsi="Times New Roman" w:cs="Times New Roman"/>
          <w:b/>
          <w:bCs/>
          <w:sz w:val="32"/>
          <w:szCs w:val="32"/>
          <w:rtl/>
        </w:rPr>
        <w:t xml:space="preserve"> الناتج الإبداعي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هو النواتج الملموسة للعملية الإبداعية والتي تخرج في صورة أفكار.</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 xml:space="preserve">خصائص </w:t>
      </w:r>
      <w:proofErr w:type="gramStart"/>
      <w:r w:rsidRPr="00DF36DD">
        <w:rPr>
          <w:rFonts w:ascii="Times New Roman" w:eastAsia="Times New Roman" w:hAnsi="Times New Roman" w:cs="Times New Roman"/>
          <w:b/>
          <w:bCs/>
          <w:sz w:val="32"/>
          <w:szCs w:val="32"/>
          <w:rtl/>
        </w:rPr>
        <w:t>الإبداع :</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يتصف الإبداع بمجموعة من الخصائص من </w:t>
      </w:r>
      <w:proofErr w:type="gramStart"/>
      <w:r w:rsidRPr="00DF36DD">
        <w:rPr>
          <w:rFonts w:ascii="Times New Roman" w:eastAsia="Times New Roman" w:hAnsi="Times New Roman" w:cs="Times New Roman"/>
          <w:sz w:val="32"/>
          <w:szCs w:val="32"/>
          <w:rtl/>
        </w:rPr>
        <w:t>أهمها :</w:t>
      </w:r>
      <w:proofErr w:type="gramEnd"/>
    </w:p>
    <w:p w:rsidR="00DF36DD" w:rsidRPr="00DF36DD" w:rsidRDefault="00DF36DD" w:rsidP="00DF36DD">
      <w:pPr>
        <w:numPr>
          <w:ilvl w:val="0"/>
          <w:numId w:val="7"/>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الإبداع علم نظري تجريبي ليس </w:t>
      </w:r>
      <w:proofErr w:type="gramStart"/>
      <w:r w:rsidRPr="00DF36DD">
        <w:rPr>
          <w:rFonts w:ascii="Times New Roman" w:eastAsia="Times New Roman" w:hAnsi="Times New Roman" w:cs="Times New Roman"/>
          <w:sz w:val="32"/>
          <w:szCs w:val="32"/>
          <w:rtl/>
        </w:rPr>
        <w:t>نهائياً</w:t>
      </w:r>
      <w:r w:rsidRPr="00DF36DD">
        <w:rPr>
          <w:rFonts w:ascii="Times New Roman" w:eastAsia="Times New Roman" w:hAnsi="Times New Roman" w:cs="Times New Roman"/>
          <w:sz w:val="32"/>
          <w:szCs w:val="32"/>
        </w:rPr>
        <w:t xml:space="preserve"> .</w:t>
      </w:r>
      <w:proofErr w:type="gramEnd"/>
    </w:p>
    <w:p w:rsidR="00DF36DD" w:rsidRPr="00DF36DD" w:rsidRDefault="00DF36DD" w:rsidP="00DF36DD">
      <w:pPr>
        <w:numPr>
          <w:ilvl w:val="0"/>
          <w:numId w:val="7"/>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يوجد الإبداع عند كل الناس بدرجات </w:t>
      </w:r>
      <w:proofErr w:type="spellStart"/>
      <w:r w:rsidRPr="00DF36DD">
        <w:rPr>
          <w:rFonts w:ascii="Times New Roman" w:eastAsia="Times New Roman" w:hAnsi="Times New Roman" w:cs="Times New Roman"/>
          <w:sz w:val="32"/>
          <w:szCs w:val="32"/>
          <w:rtl/>
        </w:rPr>
        <w:t>متفاوته</w:t>
      </w:r>
      <w:proofErr w:type="spellEnd"/>
      <w:r w:rsidRPr="00DF36DD">
        <w:rPr>
          <w:rFonts w:ascii="Times New Roman" w:eastAsia="Times New Roman" w:hAnsi="Times New Roman" w:cs="Times New Roman"/>
          <w:sz w:val="32"/>
          <w:szCs w:val="32"/>
          <w:rtl/>
        </w:rPr>
        <w:t xml:space="preserve"> ومجالات </w:t>
      </w:r>
      <w:proofErr w:type="gramStart"/>
      <w:r w:rsidRPr="00DF36DD">
        <w:rPr>
          <w:rFonts w:ascii="Times New Roman" w:eastAsia="Times New Roman" w:hAnsi="Times New Roman" w:cs="Times New Roman"/>
          <w:sz w:val="32"/>
          <w:szCs w:val="32"/>
          <w:rtl/>
        </w:rPr>
        <w:t>مختلفة</w:t>
      </w:r>
      <w:r w:rsidRPr="00DF36DD">
        <w:rPr>
          <w:rFonts w:ascii="Times New Roman" w:eastAsia="Times New Roman" w:hAnsi="Times New Roman" w:cs="Times New Roman"/>
          <w:sz w:val="32"/>
          <w:szCs w:val="32"/>
        </w:rPr>
        <w:t xml:space="preserve"> .</w:t>
      </w:r>
      <w:proofErr w:type="gramEnd"/>
    </w:p>
    <w:p w:rsidR="00DF36DD" w:rsidRPr="00DF36DD" w:rsidRDefault="00DF36DD" w:rsidP="00DF36DD">
      <w:pPr>
        <w:numPr>
          <w:ilvl w:val="0"/>
          <w:numId w:val="7"/>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يعتمد الإبداع على التفكير الذي له أكثر من </w:t>
      </w:r>
      <w:proofErr w:type="gramStart"/>
      <w:r w:rsidRPr="00DF36DD">
        <w:rPr>
          <w:rFonts w:ascii="Times New Roman" w:eastAsia="Times New Roman" w:hAnsi="Times New Roman" w:cs="Times New Roman"/>
          <w:sz w:val="32"/>
          <w:szCs w:val="32"/>
          <w:rtl/>
        </w:rPr>
        <w:t>حل</w:t>
      </w:r>
      <w:r w:rsidRPr="00DF36DD">
        <w:rPr>
          <w:rFonts w:ascii="Times New Roman" w:eastAsia="Times New Roman" w:hAnsi="Times New Roman" w:cs="Times New Roman"/>
          <w:sz w:val="32"/>
          <w:szCs w:val="32"/>
        </w:rPr>
        <w:t xml:space="preserve"> .</w:t>
      </w:r>
      <w:proofErr w:type="gramEnd"/>
    </w:p>
    <w:p w:rsidR="00DF36DD" w:rsidRPr="00DF36DD" w:rsidRDefault="00DF36DD" w:rsidP="00DF36DD">
      <w:pPr>
        <w:numPr>
          <w:ilvl w:val="0"/>
          <w:numId w:val="7"/>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الإبداع قادر على النظر إلى الأمور من زوايا </w:t>
      </w:r>
      <w:proofErr w:type="gramStart"/>
      <w:r w:rsidRPr="00DF36DD">
        <w:rPr>
          <w:rFonts w:ascii="Times New Roman" w:eastAsia="Times New Roman" w:hAnsi="Times New Roman" w:cs="Times New Roman"/>
          <w:sz w:val="32"/>
          <w:szCs w:val="32"/>
          <w:rtl/>
        </w:rPr>
        <w:t>مختلفة</w:t>
      </w:r>
      <w:r w:rsidRPr="00DF36DD">
        <w:rPr>
          <w:rFonts w:ascii="Times New Roman" w:eastAsia="Times New Roman" w:hAnsi="Times New Roman" w:cs="Times New Roman"/>
          <w:sz w:val="32"/>
          <w:szCs w:val="32"/>
        </w:rPr>
        <w:t xml:space="preserve"> .</w:t>
      </w:r>
      <w:proofErr w:type="gramEnd"/>
    </w:p>
    <w:p w:rsidR="00DF36DD" w:rsidRPr="00DF36DD" w:rsidRDefault="00DF36DD" w:rsidP="00DF36DD">
      <w:pPr>
        <w:numPr>
          <w:ilvl w:val="0"/>
          <w:numId w:val="7"/>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الإبداع قابل للانتقال </w:t>
      </w:r>
      <w:proofErr w:type="gramStart"/>
      <w:r w:rsidRPr="00DF36DD">
        <w:rPr>
          <w:rFonts w:ascii="Times New Roman" w:eastAsia="Times New Roman" w:hAnsi="Times New Roman" w:cs="Times New Roman"/>
          <w:sz w:val="32"/>
          <w:szCs w:val="32"/>
          <w:rtl/>
        </w:rPr>
        <w:t>والتطبيق</w:t>
      </w:r>
      <w:r w:rsidRPr="00DF36DD">
        <w:rPr>
          <w:rFonts w:ascii="Times New Roman" w:eastAsia="Times New Roman" w:hAnsi="Times New Roman" w:cs="Times New Roman"/>
          <w:sz w:val="32"/>
          <w:szCs w:val="32"/>
        </w:rPr>
        <w:t xml:space="preserve"> .</w:t>
      </w:r>
      <w:proofErr w:type="gramEnd"/>
    </w:p>
    <w:p w:rsidR="00DF36DD" w:rsidRPr="00DF36DD" w:rsidRDefault="00DF36DD" w:rsidP="00DF36DD">
      <w:pPr>
        <w:numPr>
          <w:ilvl w:val="0"/>
          <w:numId w:val="7"/>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المبدع حساس للمشكلات أي قادر على إيجاد حلول مختلفة </w:t>
      </w:r>
      <w:proofErr w:type="gramStart"/>
      <w:r w:rsidRPr="00DF36DD">
        <w:rPr>
          <w:rFonts w:ascii="Times New Roman" w:eastAsia="Times New Roman" w:hAnsi="Times New Roman" w:cs="Times New Roman"/>
          <w:sz w:val="32"/>
          <w:szCs w:val="32"/>
          <w:rtl/>
        </w:rPr>
        <w:t>لها</w:t>
      </w:r>
      <w:r w:rsidRPr="00DF36DD">
        <w:rPr>
          <w:rFonts w:ascii="Times New Roman" w:eastAsia="Times New Roman" w:hAnsi="Times New Roman" w:cs="Times New Roman"/>
          <w:sz w:val="32"/>
          <w:szCs w:val="32"/>
        </w:rPr>
        <w:t xml:space="preserve"> .</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المبدع لا يفكر في حل جديد فحسب بل يدرك مشكلات جديدة وينظر إلى المألوف والشائع من خلال منظور </w:t>
      </w:r>
      <w:proofErr w:type="gramStart"/>
      <w:r w:rsidRPr="00DF36DD">
        <w:rPr>
          <w:rFonts w:ascii="Times New Roman" w:eastAsia="Times New Roman" w:hAnsi="Times New Roman" w:cs="Times New Roman"/>
          <w:sz w:val="32"/>
          <w:szCs w:val="32"/>
          <w:rtl/>
        </w:rPr>
        <w:t>جديد .</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الصفات الإبداعية في الأفراد:</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ينبغي دائماً التوجّه إلى صفات الأفراد وخصوصياتهم لاكتشاف الطاقات المبدعة فيهم حتى لا نحرمها من العناية ولا نحرم العمل من فرص أفضل </w:t>
      </w:r>
      <w:proofErr w:type="gramStart"/>
      <w:r w:rsidRPr="00DF36DD">
        <w:rPr>
          <w:rFonts w:ascii="Times New Roman" w:eastAsia="Times New Roman" w:hAnsi="Times New Roman" w:cs="Times New Roman"/>
          <w:sz w:val="32"/>
          <w:szCs w:val="32"/>
          <w:rtl/>
        </w:rPr>
        <w:t>للتقدم,</w:t>
      </w:r>
      <w:proofErr w:type="gramEnd"/>
      <w:r w:rsidRPr="00DF36DD">
        <w:rPr>
          <w:rFonts w:ascii="Times New Roman" w:eastAsia="Times New Roman" w:hAnsi="Times New Roman" w:cs="Times New Roman"/>
          <w:sz w:val="32"/>
          <w:szCs w:val="32"/>
          <w:rtl/>
        </w:rPr>
        <w:t xml:space="preserve"> وتتمثل صفات المبدعين بجملة من </w:t>
      </w:r>
      <w:r w:rsidRPr="00DF36DD">
        <w:rPr>
          <w:rFonts w:ascii="Times New Roman" w:eastAsia="Times New Roman" w:hAnsi="Times New Roman" w:cs="Times New Roman"/>
          <w:sz w:val="32"/>
          <w:szCs w:val="32"/>
          <w:rtl/>
        </w:rPr>
        <w:lastRenderedPageBreak/>
        <w:t>المظاهر في السلوكيات والأنشطة اليومية في البيت ومكان العمل والشارع والنادي وغيرها من مواقع النشاط وقد حدّد بعض علماء النفس الصفات الإبداعية في الأفراد في عدّة مظاهر نذكر منها ما يلي: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1. النهم إلى المعرفة والاستطلاع الشخصي وفي التجمّعات يميل المبدعون غالباً إلى الفضول الإيجابي والبحث وعدم الرضا عن الأوضاع الراهنة طلباً للتجديد والتطوير.</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2. الالتزام بهدف سام والتفاني في العمل من أجل الوصول إليه.</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3. القدرة على تقديم الأفكار والاقتراحات المقنعة أو الخطط البديعة.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4. التلقائية والمرونة في التعامل والثقة في النفس في العلاقة مع الأفراد والتعاطي مع الأزمات.</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5. تشجيع تبادل الرأي والمشاركة فيه والنقد </w:t>
      </w:r>
      <w:proofErr w:type="gramStart"/>
      <w:r w:rsidRPr="00DF36DD">
        <w:rPr>
          <w:rFonts w:ascii="Times New Roman" w:eastAsia="Times New Roman" w:hAnsi="Times New Roman" w:cs="Times New Roman"/>
          <w:sz w:val="32"/>
          <w:szCs w:val="32"/>
          <w:rtl/>
        </w:rPr>
        <w:t>الذاتي,</w:t>
      </w:r>
      <w:proofErr w:type="gramEnd"/>
      <w:r w:rsidRPr="00DF36DD">
        <w:rPr>
          <w:rFonts w:ascii="Times New Roman" w:eastAsia="Times New Roman" w:hAnsi="Times New Roman" w:cs="Times New Roman"/>
          <w:sz w:val="32"/>
          <w:szCs w:val="32"/>
          <w:rtl/>
        </w:rPr>
        <w:t xml:space="preserve"> ويتنزه الفرد المبدع في الغالب عن السلبية والتزلّف والنفاق، لأنها مساوئ تتنافى مع شعوره بالثقة وتفكيره المتحرّر وطموحه العالي إلى الكمال وتحسين الأوضاع وتوجيهها إلى الأفضل.</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6. قراءة الماورائيات لدى الاستماع إلى محاضرة أو خطبة أو قراءة فكرة ومراقبة عمل أو سلوك وعدم الوقوف إلى حدّ الظاهرة من دون تحليل وتعمّق.</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7. </w:t>
      </w:r>
      <w:proofErr w:type="gramStart"/>
      <w:r w:rsidRPr="00DF36DD">
        <w:rPr>
          <w:rFonts w:ascii="Times New Roman" w:eastAsia="Times New Roman" w:hAnsi="Times New Roman" w:cs="Times New Roman"/>
          <w:sz w:val="32"/>
          <w:szCs w:val="32"/>
          <w:rtl/>
        </w:rPr>
        <w:t>الاستقلالية,</w:t>
      </w:r>
      <w:proofErr w:type="gramEnd"/>
      <w:r w:rsidRPr="00DF36DD">
        <w:rPr>
          <w:rFonts w:ascii="Times New Roman" w:eastAsia="Times New Roman" w:hAnsi="Times New Roman" w:cs="Times New Roman"/>
          <w:sz w:val="32"/>
          <w:szCs w:val="32"/>
          <w:rtl/>
        </w:rPr>
        <w:t xml:space="preserve"> إذ أن المبدعين يتميّزون - في الغالب - بالتحرّر من النزعة التقليدية والتصورات الشائعة ليس حباً بالخروج عن المألوف دائماً بل لتطلّعهم الدائم وطموحهم العالي في التفكير والتعبير ورسم الأهداف ومن الواضح أن لبعض التقاليد والنمطية أهميّتها وحكمتها التي تستدعي احترامها وعدم تجاوزها.</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8. القدرة العالية على تفهّم المشكلات ومناقشتها بسعة صدر والتعامل معها بإيجابية وحكمة فلا تعود الأزمات المستعصية على المبدعين بالإحباط أو الشعور بالفشل والنقص في أغلب </w:t>
      </w:r>
      <w:proofErr w:type="gramStart"/>
      <w:r w:rsidRPr="00DF36DD">
        <w:rPr>
          <w:rFonts w:ascii="Times New Roman" w:eastAsia="Times New Roman" w:hAnsi="Times New Roman" w:cs="Times New Roman"/>
          <w:sz w:val="32"/>
          <w:szCs w:val="32"/>
          <w:rtl/>
        </w:rPr>
        <w:t>الأحيان,</w:t>
      </w:r>
      <w:proofErr w:type="gramEnd"/>
      <w:r w:rsidRPr="00DF36DD">
        <w:rPr>
          <w:rFonts w:ascii="Times New Roman" w:eastAsia="Times New Roman" w:hAnsi="Times New Roman" w:cs="Times New Roman"/>
          <w:sz w:val="32"/>
          <w:szCs w:val="32"/>
          <w:rtl/>
        </w:rPr>
        <w:t xml:space="preserve"> بخلاف الكثير من الأفراد الذين تزيدهم صلابة الأزمات تراجعاً إلى الوراء أو شعوراً شديداً بالإحباط فينهزمون في ذواتهم أولاً ثم أمام خصومهم ومنافسيهم.</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9. وضوح الرؤية وصلابة الموقف وثبات القدم. إن الشخصيات المبدعة تنظر إلى الزمن كمورد إنتاجي يجب استثماره في تحقيق المزيد من الانتصارات وتنظر دائماً إلى الأمام للسبق والتقدم ولا تجعل للماضي أو الحاضر قيوداً عليها.</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وكشفت الكثير من الدراسات العديد من سمات ومهارات الإبداع التي تكررت في الأفراد وفي </w:t>
      </w:r>
      <w:proofErr w:type="gramStart"/>
      <w:r w:rsidRPr="00DF36DD">
        <w:rPr>
          <w:rFonts w:ascii="Times New Roman" w:eastAsia="Times New Roman" w:hAnsi="Times New Roman" w:cs="Times New Roman"/>
          <w:sz w:val="32"/>
          <w:szCs w:val="32"/>
          <w:rtl/>
        </w:rPr>
        <w:t>المنظمات ،</w:t>
      </w:r>
      <w:proofErr w:type="gramEnd"/>
      <w:r w:rsidRPr="00DF36DD">
        <w:rPr>
          <w:rFonts w:ascii="Times New Roman" w:eastAsia="Times New Roman" w:hAnsi="Times New Roman" w:cs="Times New Roman"/>
          <w:sz w:val="32"/>
          <w:szCs w:val="32"/>
          <w:rtl/>
        </w:rPr>
        <w:t xml:space="preserve"> والتي ينظر عادة إلى أصحابها بأنهم مبدعين. وأهم هذه العناصر </w:t>
      </w:r>
      <w:proofErr w:type="gramStart"/>
      <w:r w:rsidRPr="00DF36DD">
        <w:rPr>
          <w:rFonts w:ascii="Times New Roman" w:eastAsia="Times New Roman" w:hAnsi="Times New Roman" w:cs="Times New Roman"/>
          <w:sz w:val="32"/>
          <w:szCs w:val="32"/>
          <w:rtl/>
        </w:rPr>
        <w:t>هي :</w:t>
      </w:r>
      <w:proofErr w:type="gramEnd"/>
      <w:r w:rsidRPr="00DF36DD">
        <w:rPr>
          <w:rFonts w:ascii="Times New Roman" w:eastAsia="Times New Roman" w:hAnsi="Times New Roman" w:cs="Times New Roman"/>
          <w:sz w:val="32"/>
          <w:szCs w:val="32"/>
          <w:rtl/>
        </w:rPr>
        <w:t xml:space="preserve"> التمر د على النماذج الحالية.</w:t>
      </w:r>
    </w:p>
    <w:p w:rsidR="00DF36DD" w:rsidRPr="00DF36DD" w:rsidRDefault="00DF36DD" w:rsidP="00DF36DD">
      <w:pPr>
        <w:numPr>
          <w:ilvl w:val="0"/>
          <w:numId w:val="8"/>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lastRenderedPageBreak/>
        <w:t>البحث المستمر عن حلول للمشكلات</w:t>
      </w:r>
      <w:r w:rsidRPr="00DF36DD">
        <w:rPr>
          <w:rFonts w:ascii="Times New Roman" w:eastAsia="Times New Roman" w:hAnsi="Times New Roman" w:cs="Times New Roman"/>
          <w:sz w:val="32"/>
          <w:szCs w:val="32"/>
        </w:rPr>
        <w:t>.</w:t>
      </w:r>
    </w:p>
    <w:p w:rsidR="00DF36DD" w:rsidRPr="00DF36DD" w:rsidRDefault="00DF36DD" w:rsidP="00DF36DD">
      <w:pPr>
        <w:numPr>
          <w:ilvl w:val="0"/>
          <w:numId w:val="8"/>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تحديد المعلومات المناسبة والربط بينها</w:t>
      </w:r>
      <w:r w:rsidRPr="00DF36DD">
        <w:rPr>
          <w:rFonts w:ascii="Times New Roman" w:eastAsia="Times New Roman" w:hAnsi="Times New Roman" w:cs="Times New Roman"/>
          <w:sz w:val="32"/>
          <w:szCs w:val="32"/>
        </w:rPr>
        <w:t>.</w:t>
      </w:r>
    </w:p>
    <w:p w:rsidR="00DF36DD" w:rsidRPr="00DF36DD" w:rsidRDefault="00DF36DD" w:rsidP="00DF36DD">
      <w:pPr>
        <w:numPr>
          <w:ilvl w:val="0"/>
          <w:numId w:val="8"/>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توليد واكتشاف وتقييم الأفكار والبدائل</w:t>
      </w:r>
      <w:r w:rsidRPr="00DF36DD">
        <w:rPr>
          <w:rFonts w:ascii="Times New Roman" w:eastAsia="Times New Roman" w:hAnsi="Times New Roman" w:cs="Times New Roman"/>
          <w:sz w:val="32"/>
          <w:szCs w:val="32"/>
        </w:rPr>
        <w:t>.</w:t>
      </w:r>
    </w:p>
    <w:p w:rsidR="00DF36DD" w:rsidRPr="00DF36DD" w:rsidRDefault="00DF36DD" w:rsidP="00DF36DD">
      <w:pPr>
        <w:numPr>
          <w:ilvl w:val="0"/>
          <w:numId w:val="8"/>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فهم الفكرة وتبنيها</w:t>
      </w:r>
      <w:r w:rsidRPr="00DF36DD">
        <w:rPr>
          <w:rFonts w:ascii="Times New Roman" w:eastAsia="Times New Roman" w:hAnsi="Times New Roman" w:cs="Times New Roman"/>
          <w:sz w:val="32"/>
          <w:szCs w:val="32"/>
        </w:rPr>
        <w:t>.</w:t>
      </w:r>
    </w:p>
    <w:p w:rsidR="00DF36DD" w:rsidRPr="00DF36DD" w:rsidRDefault="00DF36DD" w:rsidP="00DF36DD">
      <w:pPr>
        <w:numPr>
          <w:ilvl w:val="0"/>
          <w:numId w:val="8"/>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تميزهم بالتفكير الجانبي</w:t>
      </w:r>
      <w:r w:rsidRPr="00DF36DD">
        <w:rPr>
          <w:rFonts w:ascii="Times New Roman" w:eastAsia="Times New Roman" w:hAnsi="Times New Roman" w:cs="Times New Roman"/>
          <w:sz w:val="32"/>
          <w:szCs w:val="32"/>
        </w:rPr>
        <w:t>.</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المهارات الإبداعية في حل المشكلات:</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عملية حل المشكلة تحتاج إلي قدرات </w:t>
      </w:r>
      <w:proofErr w:type="gramStart"/>
      <w:r w:rsidRPr="00DF36DD">
        <w:rPr>
          <w:rFonts w:ascii="Times New Roman" w:eastAsia="Times New Roman" w:hAnsi="Times New Roman" w:cs="Times New Roman"/>
          <w:sz w:val="32"/>
          <w:szCs w:val="32"/>
          <w:rtl/>
        </w:rPr>
        <w:t>إبداعية ،</w:t>
      </w:r>
      <w:proofErr w:type="gramEnd"/>
      <w:r w:rsidRPr="00DF36DD">
        <w:rPr>
          <w:rFonts w:ascii="Times New Roman" w:eastAsia="Times New Roman" w:hAnsi="Times New Roman" w:cs="Times New Roman"/>
          <w:sz w:val="32"/>
          <w:szCs w:val="32"/>
          <w:rtl/>
        </w:rPr>
        <w:t xml:space="preserve"> عند التحليل والحصول على المعلومات ، ومن شروط الإبداع:</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الطلاقة:</w:t>
      </w:r>
      <w:r w:rsidRPr="00DF36DD">
        <w:rPr>
          <w:rFonts w:ascii="Times New Roman" w:eastAsia="Times New Roman" w:hAnsi="Times New Roman" w:cs="Times New Roman"/>
          <w:sz w:val="32"/>
          <w:szCs w:val="32"/>
          <w:rtl/>
        </w:rPr>
        <w:t xml:space="preserve"> ويقصد بها قدرة ا لفرد على الوصول إلى إنتاج </w:t>
      </w:r>
      <w:proofErr w:type="spellStart"/>
      <w:r w:rsidRPr="00DF36DD">
        <w:rPr>
          <w:rFonts w:ascii="Times New Roman" w:eastAsia="Times New Roman" w:hAnsi="Times New Roman" w:cs="Times New Roman"/>
          <w:sz w:val="32"/>
          <w:szCs w:val="32"/>
          <w:rtl/>
        </w:rPr>
        <w:t>أكبرعدد</w:t>
      </w:r>
      <w:proofErr w:type="spellEnd"/>
      <w:r w:rsidRPr="00DF36DD">
        <w:rPr>
          <w:rFonts w:ascii="Times New Roman" w:eastAsia="Times New Roman" w:hAnsi="Times New Roman" w:cs="Times New Roman"/>
          <w:sz w:val="32"/>
          <w:szCs w:val="32"/>
          <w:rtl/>
        </w:rPr>
        <w:t xml:space="preserve"> ممكن من الأفكار عن الموضوع </w:t>
      </w:r>
      <w:proofErr w:type="gramStart"/>
      <w:r w:rsidRPr="00DF36DD">
        <w:rPr>
          <w:rFonts w:ascii="Times New Roman" w:eastAsia="Times New Roman" w:hAnsi="Times New Roman" w:cs="Times New Roman"/>
          <w:sz w:val="32"/>
          <w:szCs w:val="32"/>
          <w:rtl/>
        </w:rPr>
        <w:t>الذى</w:t>
      </w:r>
      <w:proofErr w:type="gramEnd"/>
      <w:r w:rsidRPr="00DF36DD">
        <w:rPr>
          <w:rFonts w:ascii="Times New Roman" w:eastAsia="Times New Roman" w:hAnsi="Times New Roman" w:cs="Times New Roman"/>
          <w:sz w:val="32"/>
          <w:szCs w:val="32"/>
          <w:rtl/>
        </w:rPr>
        <w:t xml:space="preserve"> يتم مناقشته.</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المرونة:</w:t>
      </w:r>
      <w:r w:rsidRPr="00DF36DD">
        <w:rPr>
          <w:rFonts w:ascii="Times New Roman" w:eastAsia="Times New Roman" w:hAnsi="Times New Roman" w:cs="Times New Roman"/>
          <w:sz w:val="32"/>
          <w:szCs w:val="32"/>
          <w:rtl/>
        </w:rPr>
        <w:t xml:space="preserve"> وهي قدرة الفرد على تغيير تفكيره بتغير </w:t>
      </w:r>
      <w:proofErr w:type="gramStart"/>
      <w:r w:rsidRPr="00DF36DD">
        <w:rPr>
          <w:rFonts w:ascii="Times New Roman" w:eastAsia="Times New Roman" w:hAnsi="Times New Roman" w:cs="Times New Roman"/>
          <w:sz w:val="32"/>
          <w:szCs w:val="32"/>
          <w:rtl/>
        </w:rPr>
        <w:t>الموقف ،</w:t>
      </w:r>
      <w:proofErr w:type="gramEnd"/>
      <w:r w:rsidRPr="00DF36DD">
        <w:rPr>
          <w:rFonts w:ascii="Times New Roman" w:eastAsia="Times New Roman" w:hAnsi="Times New Roman" w:cs="Times New Roman"/>
          <w:sz w:val="32"/>
          <w:szCs w:val="32"/>
          <w:rtl/>
        </w:rPr>
        <w:t xml:space="preserve"> بعبارة آخري </w:t>
      </w:r>
      <w:proofErr w:type="spellStart"/>
      <w:r w:rsidRPr="00DF36DD">
        <w:rPr>
          <w:rFonts w:ascii="Times New Roman" w:eastAsia="Times New Roman" w:hAnsi="Times New Roman" w:cs="Times New Roman"/>
          <w:sz w:val="32"/>
          <w:szCs w:val="32"/>
          <w:rtl/>
        </w:rPr>
        <w:t>إستخدام</w:t>
      </w:r>
      <w:proofErr w:type="spellEnd"/>
      <w:r w:rsidRPr="00DF36DD">
        <w:rPr>
          <w:rFonts w:ascii="Times New Roman" w:eastAsia="Times New Roman" w:hAnsi="Times New Roman" w:cs="Times New Roman"/>
          <w:sz w:val="32"/>
          <w:szCs w:val="32"/>
          <w:rtl/>
        </w:rPr>
        <w:t xml:space="preserve"> أكثر من اسلوب للوصول إلى الأفكار حول الموضوع.</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الأصالة</w:t>
      </w:r>
      <w:r w:rsidRPr="00DF36DD">
        <w:rPr>
          <w:rFonts w:ascii="Times New Roman" w:eastAsia="Times New Roman" w:hAnsi="Times New Roman" w:cs="Times New Roman"/>
          <w:sz w:val="32"/>
          <w:szCs w:val="32"/>
          <w:rtl/>
        </w:rPr>
        <w:t xml:space="preserve">: وهي قدرة الفرد على إنتاج أفكار أو حلول جديدة غير مألوفة للمشكلة، </w:t>
      </w:r>
      <w:proofErr w:type="gramStart"/>
      <w:r w:rsidRPr="00DF36DD">
        <w:rPr>
          <w:rFonts w:ascii="Times New Roman" w:eastAsia="Times New Roman" w:hAnsi="Times New Roman" w:cs="Times New Roman"/>
          <w:sz w:val="32"/>
          <w:szCs w:val="32"/>
          <w:rtl/>
        </w:rPr>
        <w:t>وهى</w:t>
      </w:r>
      <w:proofErr w:type="gramEnd"/>
      <w:r w:rsidRPr="00DF36DD">
        <w:rPr>
          <w:rFonts w:ascii="Times New Roman" w:eastAsia="Times New Roman" w:hAnsi="Times New Roman" w:cs="Times New Roman"/>
          <w:sz w:val="32"/>
          <w:szCs w:val="32"/>
          <w:rtl/>
        </w:rPr>
        <w:t xml:space="preserve"> عدم تكرار او تقليد أفكار الآخرين</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 xml:space="preserve">التوسع </w:t>
      </w:r>
      <w:r w:rsidRPr="00DF36DD">
        <w:rPr>
          <w:rFonts w:ascii="Times New Roman" w:eastAsia="Times New Roman" w:hAnsi="Times New Roman" w:cs="Times New Roman"/>
          <w:sz w:val="32"/>
          <w:szCs w:val="32"/>
          <w:rtl/>
        </w:rPr>
        <w:t>:</w:t>
      </w:r>
      <w:proofErr w:type="gramEnd"/>
      <w:r w:rsidRPr="00DF36DD">
        <w:rPr>
          <w:rFonts w:ascii="Times New Roman" w:eastAsia="Times New Roman" w:hAnsi="Times New Roman" w:cs="Times New Roman"/>
          <w:sz w:val="32"/>
          <w:szCs w:val="32"/>
          <w:rtl/>
        </w:rPr>
        <w:t xml:space="preserve"> وهى قدرة الفرد على تطوير فكرة معينة ، وعمل إضافات لها وبلورتها </w:t>
      </w:r>
      <w:proofErr w:type="spellStart"/>
      <w:r w:rsidRPr="00DF36DD">
        <w:rPr>
          <w:rFonts w:ascii="Times New Roman" w:eastAsia="Times New Roman" w:hAnsi="Times New Roman" w:cs="Times New Roman"/>
          <w:sz w:val="32"/>
          <w:szCs w:val="32"/>
          <w:rtl/>
        </w:rPr>
        <w:t>وكانها</w:t>
      </w:r>
      <w:proofErr w:type="spellEnd"/>
      <w:r w:rsidRPr="00DF36DD">
        <w:rPr>
          <w:rFonts w:ascii="Times New Roman" w:eastAsia="Times New Roman" w:hAnsi="Times New Roman" w:cs="Times New Roman"/>
          <w:sz w:val="32"/>
          <w:szCs w:val="32"/>
          <w:rtl/>
        </w:rPr>
        <w:t xml:space="preserve"> فكرة جديدة.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 xml:space="preserve">معوقات الإبداع و التفكير </w:t>
      </w:r>
      <w:proofErr w:type="gramStart"/>
      <w:r w:rsidRPr="00DF36DD">
        <w:rPr>
          <w:rFonts w:ascii="Times New Roman" w:eastAsia="Times New Roman" w:hAnsi="Times New Roman" w:cs="Times New Roman"/>
          <w:b/>
          <w:bCs/>
          <w:sz w:val="32"/>
          <w:szCs w:val="32"/>
          <w:rtl/>
        </w:rPr>
        <w:t>الإبداعي</w:t>
      </w:r>
      <w:r w:rsidRPr="00DF36DD">
        <w:rPr>
          <w:rFonts w:ascii="Times New Roman" w:eastAsia="Times New Roman" w:hAnsi="Times New Roman" w:cs="Times New Roman"/>
          <w:b/>
          <w:bCs/>
          <w:sz w:val="32"/>
          <w:szCs w:val="32"/>
        </w:rPr>
        <w:t xml:space="preserve"> :</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أشار كثير من المهتمين بالإبداع والتفكير الإبداعي إلى وجود العديد من العقبات والمعوقات التي تقف في طريق تنمية الإبداع والتفكير </w:t>
      </w:r>
      <w:proofErr w:type="gramStart"/>
      <w:r w:rsidRPr="00DF36DD">
        <w:rPr>
          <w:rFonts w:ascii="Times New Roman" w:eastAsia="Times New Roman" w:hAnsi="Times New Roman" w:cs="Times New Roman"/>
          <w:sz w:val="32"/>
          <w:szCs w:val="32"/>
          <w:rtl/>
        </w:rPr>
        <w:t>الإبداعي ،</w:t>
      </w:r>
      <w:proofErr w:type="gramEnd"/>
      <w:r w:rsidRPr="00DF36DD">
        <w:rPr>
          <w:rFonts w:ascii="Times New Roman" w:eastAsia="Times New Roman" w:hAnsi="Times New Roman" w:cs="Times New Roman"/>
          <w:sz w:val="32"/>
          <w:szCs w:val="32"/>
          <w:rtl/>
        </w:rPr>
        <w:t xml:space="preserve"> ويعد تحديد هذه العقبات والمعوقات الخطوة الأولى التي يجب أن يتنبه إليها المربون حتى يمكن التغلب عليها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Pr>
        <w:t xml:space="preserve">1- </w:t>
      </w:r>
      <w:r w:rsidRPr="00DF36DD">
        <w:rPr>
          <w:rFonts w:ascii="Times New Roman" w:eastAsia="Times New Roman" w:hAnsi="Times New Roman" w:cs="Times New Roman"/>
          <w:b/>
          <w:bCs/>
          <w:sz w:val="32"/>
          <w:szCs w:val="32"/>
          <w:rtl/>
        </w:rPr>
        <w:t xml:space="preserve">العقبات </w:t>
      </w:r>
      <w:proofErr w:type="gramStart"/>
      <w:r w:rsidRPr="00DF36DD">
        <w:rPr>
          <w:rFonts w:ascii="Times New Roman" w:eastAsia="Times New Roman" w:hAnsi="Times New Roman" w:cs="Times New Roman"/>
          <w:b/>
          <w:bCs/>
          <w:sz w:val="32"/>
          <w:szCs w:val="32"/>
          <w:rtl/>
        </w:rPr>
        <w:t>النفسية</w:t>
      </w:r>
      <w:r w:rsidRPr="00DF36DD">
        <w:rPr>
          <w:rFonts w:ascii="Times New Roman" w:eastAsia="Times New Roman" w:hAnsi="Times New Roman" w:cs="Times New Roman"/>
          <w:b/>
          <w:bCs/>
          <w:sz w:val="32"/>
          <w:szCs w:val="32"/>
        </w:rPr>
        <w:t xml:space="preserve"> :</w:t>
      </w:r>
      <w:proofErr w:type="gramEnd"/>
    </w:p>
    <w:p w:rsid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وتتمثل بعدد من العقبات من أهمها الخضوع للطرائق المألوفة في الحل ونقص الثقة بالنفس والخوف من الخطأ وعدم الجرأة وإعلان الرأي المخالف والإحساس بالعجز والعزلة والاعتياد والتكرار والخوف من </w:t>
      </w:r>
      <w:proofErr w:type="gramStart"/>
      <w:r w:rsidRPr="00DF36DD">
        <w:rPr>
          <w:rFonts w:ascii="Times New Roman" w:eastAsia="Times New Roman" w:hAnsi="Times New Roman" w:cs="Times New Roman"/>
          <w:sz w:val="32"/>
          <w:szCs w:val="32"/>
          <w:rtl/>
        </w:rPr>
        <w:t>الجديد .</w:t>
      </w:r>
      <w:proofErr w:type="gramEnd"/>
    </w:p>
    <w:p w:rsidR="003D5A97" w:rsidRDefault="003D5A97" w:rsidP="003D5A97">
      <w:pPr>
        <w:bidi/>
        <w:spacing w:before="100" w:beforeAutospacing="1" w:after="100" w:afterAutospacing="1" w:line="240" w:lineRule="auto"/>
        <w:jc w:val="both"/>
        <w:rPr>
          <w:rFonts w:ascii="Times New Roman" w:eastAsia="Times New Roman" w:hAnsi="Times New Roman" w:cs="Times New Roman"/>
          <w:sz w:val="32"/>
          <w:szCs w:val="32"/>
          <w:rtl/>
        </w:rPr>
      </w:pPr>
    </w:p>
    <w:p w:rsidR="003D5A97" w:rsidRPr="00DF36DD" w:rsidRDefault="003D5A97" w:rsidP="003D5A97">
      <w:pPr>
        <w:bidi/>
        <w:spacing w:before="100" w:beforeAutospacing="1" w:after="100" w:afterAutospacing="1" w:line="240" w:lineRule="auto"/>
        <w:jc w:val="both"/>
        <w:rPr>
          <w:rFonts w:ascii="Times New Roman" w:eastAsia="Times New Roman" w:hAnsi="Times New Roman" w:cs="Times New Roman"/>
          <w:sz w:val="32"/>
          <w:szCs w:val="32"/>
        </w:rPr>
      </w:pP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Pr>
        <w:lastRenderedPageBreak/>
        <w:t xml:space="preserve">2- </w:t>
      </w:r>
      <w:r w:rsidRPr="00DF36DD">
        <w:rPr>
          <w:rFonts w:ascii="Times New Roman" w:eastAsia="Times New Roman" w:hAnsi="Times New Roman" w:cs="Times New Roman"/>
          <w:b/>
          <w:bCs/>
          <w:sz w:val="32"/>
          <w:szCs w:val="32"/>
          <w:rtl/>
        </w:rPr>
        <w:t xml:space="preserve">العقبات </w:t>
      </w:r>
      <w:proofErr w:type="gramStart"/>
      <w:r w:rsidRPr="00DF36DD">
        <w:rPr>
          <w:rFonts w:ascii="Times New Roman" w:eastAsia="Times New Roman" w:hAnsi="Times New Roman" w:cs="Times New Roman"/>
          <w:b/>
          <w:bCs/>
          <w:sz w:val="32"/>
          <w:szCs w:val="32"/>
          <w:rtl/>
        </w:rPr>
        <w:t>الذهنية</w:t>
      </w:r>
      <w:r w:rsidRPr="00DF36DD">
        <w:rPr>
          <w:rFonts w:ascii="Times New Roman" w:eastAsia="Times New Roman" w:hAnsi="Times New Roman" w:cs="Times New Roman"/>
          <w:b/>
          <w:bCs/>
          <w:sz w:val="32"/>
          <w:szCs w:val="32"/>
        </w:rPr>
        <w:t xml:space="preserve"> :</w:t>
      </w:r>
      <w:proofErr w:type="gramEnd"/>
      <w:r w:rsidRPr="00DF36DD">
        <w:rPr>
          <w:rFonts w:ascii="Times New Roman" w:eastAsia="Times New Roman" w:hAnsi="Times New Roman" w:cs="Times New Roman"/>
          <w:b/>
          <w:bCs/>
          <w:sz w:val="32"/>
          <w:szCs w:val="32"/>
        </w:rPr>
        <w:t xml:space="preserve">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وتتمثل بعدد من العقبات من أهمها عادات التفكير وإصدار الأحكام المسبقة وغير المدروسة وضعف الملاحظة وقلة الحرية </w:t>
      </w:r>
      <w:proofErr w:type="gramStart"/>
      <w:r w:rsidRPr="00DF36DD">
        <w:rPr>
          <w:rFonts w:ascii="Times New Roman" w:eastAsia="Times New Roman" w:hAnsi="Times New Roman" w:cs="Times New Roman"/>
          <w:sz w:val="32"/>
          <w:szCs w:val="32"/>
          <w:rtl/>
        </w:rPr>
        <w:t>الفكرية .</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Pr>
        <w:t xml:space="preserve">3- </w:t>
      </w:r>
      <w:r w:rsidRPr="00DF36DD">
        <w:rPr>
          <w:rFonts w:ascii="Times New Roman" w:eastAsia="Times New Roman" w:hAnsi="Times New Roman" w:cs="Times New Roman"/>
          <w:b/>
          <w:bCs/>
          <w:sz w:val="32"/>
          <w:szCs w:val="32"/>
          <w:rtl/>
        </w:rPr>
        <w:t xml:space="preserve">العقبات البيئية الداخلية </w:t>
      </w:r>
      <w:proofErr w:type="gramStart"/>
      <w:r w:rsidRPr="00DF36DD">
        <w:rPr>
          <w:rFonts w:ascii="Times New Roman" w:eastAsia="Times New Roman" w:hAnsi="Times New Roman" w:cs="Times New Roman"/>
          <w:b/>
          <w:bCs/>
          <w:sz w:val="32"/>
          <w:szCs w:val="32"/>
          <w:rtl/>
        </w:rPr>
        <w:t>( الأسرة</w:t>
      </w:r>
      <w:proofErr w:type="gramEnd"/>
      <w:r w:rsidRPr="00DF36DD">
        <w:rPr>
          <w:rFonts w:ascii="Times New Roman" w:eastAsia="Times New Roman" w:hAnsi="Times New Roman" w:cs="Times New Roman"/>
          <w:b/>
          <w:bCs/>
          <w:sz w:val="32"/>
          <w:szCs w:val="32"/>
          <w:rtl/>
        </w:rPr>
        <w:t xml:space="preserve"> والمدرسة )</w:t>
      </w:r>
      <w:r w:rsidRPr="00DF36DD">
        <w:rPr>
          <w:rFonts w:ascii="Times New Roman" w:eastAsia="Times New Roman" w:hAnsi="Times New Roman" w:cs="Times New Roman"/>
          <w:b/>
          <w:bCs/>
          <w:sz w:val="32"/>
          <w:szCs w:val="32"/>
        </w:rPr>
        <w:t xml:space="preserve"> :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وتتمثل بعدد من العقبات من أهمها استخدام عبارة (هذا عيب وأسكت) والخوف الزائد من الوالدين والضرب وعدم الانتباه والإنصات للطفل وغياب التشجيع واستهزاء المدرس بطريقة إجابة الطفل وقول المدرس للطفل " لا تسأل " وطرائق التدريس </w:t>
      </w:r>
      <w:proofErr w:type="spellStart"/>
      <w:r w:rsidRPr="00DF36DD">
        <w:rPr>
          <w:rFonts w:ascii="Times New Roman" w:eastAsia="Times New Roman" w:hAnsi="Times New Roman" w:cs="Times New Roman"/>
          <w:sz w:val="32"/>
          <w:szCs w:val="32"/>
          <w:rtl/>
        </w:rPr>
        <w:t>التلقينية</w:t>
      </w:r>
      <w:proofErr w:type="spellEnd"/>
      <w:r w:rsidRPr="00DF36DD">
        <w:rPr>
          <w:rFonts w:ascii="Times New Roman" w:eastAsia="Times New Roman" w:hAnsi="Times New Roman" w:cs="Times New Roman"/>
          <w:sz w:val="32"/>
          <w:szCs w:val="32"/>
          <w:rtl/>
        </w:rPr>
        <w:t xml:space="preserve"> والمناهج وأساليب التقويم المعتمدة على الحفظ واسترجاع المعلومات ونقص الإمكانات التربوية الملائمة.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Pr>
        <w:t xml:space="preserve">4- </w:t>
      </w:r>
      <w:r w:rsidRPr="00DF36DD">
        <w:rPr>
          <w:rFonts w:ascii="Times New Roman" w:eastAsia="Times New Roman" w:hAnsi="Times New Roman" w:cs="Times New Roman"/>
          <w:b/>
          <w:bCs/>
          <w:sz w:val="32"/>
          <w:szCs w:val="32"/>
          <w:rtl/>
        </w:rPr>
        <w:t xml:space="preserve">العقبات البيئية الخارجية </w:t>
      </w:r>
      <w:proofErr w:type="gramStart"/>
      <w:r w:rsidRPr="00DF36DD">
        <w:rPr>
          <w:rFonts w:ascii="Times New Roman" w:eastAsia="Times New Roman" w:hAnsi="Times New Roman" w:cs="Times New Roman"/>
          <w:b/>
          <w:bCs/>
          <w:sz w:val="32"/>
          <w:szCs w:val="32"/>
          <w:rtl/>
        </w:rPr>
        <w:t>( العمل</w:t>
      </w:r>
      <w:proofErr w:type="gramEnd"/>
      <w:r w:rsidRPr="00DF36DD">
        <w:rPr>
          <w:rFonts w:ascii="Times New Roman" w:eastAsia="Times New Roman" w:hAnsi="Times New Roman" w:cs="Times New Roman"/>
          <w:b/>
          <w:bCs/>
          <w:sz w:val="32"/>
          <w:szCs w:val="32"/>
          <w:rtl/>
        </w:rPr>
        <w:t xml:space="preserve"> والمجتمع )</w:t>
      </w:r>
      <w:r w:rsidRPr="00DF36DD">
        <w:rPr>
          <w:rFonts w:ascii="Times New Roman" w:eastAsia="Times New Roman" w:hAnsi="Times New Roman" w:cs="Times New Roman"/>
          <w:b/>
          <w:bCs/>
          <w:sz w:val="32"/>
          <w:szCs w:val="32"/>
        </w:rPr>
        <w:t xml:space="preserve">: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وتتمثل بعدد من العقبات من أهمها الجو الإداري </w:t>
      </w:r>
      <w:proofErr w:type="gramStart"/>
      <w:r w:rsidRPr="00DF36DD">
        <w:rPr>
          <w:rFonts w:ascii="Times New Roman" w:eastAsia="Times New Roman" w:hAnsi="Times New Roman" w:cs="Times New Roman"/>
          <w:sz w:val="32"/>
          <w:szCs w:val="32"/>
          <w:rtl/>
        </w:rPr>
        <w:t>الرديء ،</w:t>
      </w:r>
      <w:proofErr w:type="gramEnd"/>
      <w:r w:rsidRPr="00DF36DD">
        <w:rPr>
          <w:rFonts w:ascii="Times New Roman" w:eastAsia="Times New Roman" w:hAnsi="Times New Roman" w:cs="Times New Roman"/>
          <w:sz w:val="32"/>
          <w:szCs w:val="32"/>
          <w:rtl/>
        </w:rPr>
        <w:t xml:space="preserve"> والتضييق الإداري وقيود الوقت ، والنقد والتجريح ، ومعارضة الأفكار الجديدة ، وعدم وجود المكافأة الملائمة ، والخطوات النمطية ، والرقابة الدقيقة وعدم وجود أنظمة لاكتشاف المبدعين ، والمحافظة على الوضع القائم ، والتقويم ، والضغط النفسي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 xml:space="preserve">كيفية تنمية </w:t>
      </w:r>
      <w:proofErr w:type="spellStart"/>
      <w:r w:rsidRPr="00DF36DD">
        <w:rPr>
          <w:rFonts w:ascii="Times New Roman" w:eastAsia="Times New Roman" w:hAnsi="Times New Roman" w:cs="Times New Roman"/>
          <w:b/>
          <w:bCs/>
          <w:sz w:val="32"/>
          <w:szCs w:val="32"/>
          <w:rtl/>
        </w:rPr>
        <w:t>الإبتكار</w:t>
      </w:r>
      <w:proofErr w:type="spellEnd"/>
      <w:r w:rsidRPr="00DF36DD">
        <w:rPr>
          <w:rFonts w:ascii="Times New Roman" w:eastAsia="Times New Roman" w:hAnsi="Times New Roman" w:cs="Times New Roman"/>
          <w:b/>
          <w:bCs/>
          <w:sz w:val="32"/>
          <w:szCs w:val="32"/>
          <w:rtl/>
        </w:rPr>
        <w:t xml:space="preserve"> في المؤسسة:</w:t>
      </w:r>
    </w:p>
    <w:p w:rsidR="00DF36DD" w:rsidRPr="00DF36DD" w:rsidRDefault="00DF36DD" w:rsidP="00DF36DD">
      <w:pPr>
        <w:numPr>
          <w:ilvl w:val="0"/>
          <w:numId w:val="9"/>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استثمر في البحوث والعمليات</w:t>
      </w:r>
      <w:r w:rsidRPr="00DF36DD">
        <w:rPr>
          <w:rFonts w:ascii="Times New Roman" w:eastAsia="Times New Roman" w:hAnsi="Times New Roman" w:cs="Times New Roman"/>
          <w:sz w:val="32"/>
          <w:szCs w:val="32"/>
        </w:rPr>
        <w:t>.</w:t>
      </w:r>
    </w:p>
    <w:p w:rsidR="00DF36DD" w:rsidRPr="00DF36DD" w:rsidRDefault="00DF36DD" w:rsidP="00DF36DD">
      <w:pPr>
        <w:numPr>
          <w:ilvl w:val="0"/>
          <w:numId w:val="9"/>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وفر بيئة تساعد على إخراج الطاقات الإبداعية والابتكارية لدي الموظفين والعمال</w:t>
      </w:r>
      <w:r w:rsidRPr="00DF36DD">
        <w:rPr>
          <w:rFonts w:ascii="Times New Roman" w:eastAsia="Times New Roman" w:hAnsi="Times New Roman" w:cs="Times New Roman"/>
          <w:sz w:val="32"/>
          <w:szCs w:val="32"/>
        </w:rPr>
        <w:t>.</w:t>
      </w:r>
    </w:p>
    <w:p w:rsidR="00DF36DD" w:rsidRPr="00DF36DD" w:rsidRDefault="00DF36DD" w:rsidP="00DF36DD">
      <w:pPr>
        <w:numPr>
          <w:ilvl w:val="0"/>
          <w:numId w:val="9"/>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تبن استراتيجيات الابتكار، وابدأ بأسلوب التطوير المستمر، بوضع برامج محددة للتطوير</w:t>
      </w:r>
      <w:r w:rsidRPr="00DF36DD">
        <w:rPr>
          <w:rFonts w:ascii="Times New Roman" w:eastAsia="Times New Roman" w:hAnsi="Times New Roman" w:cs="Times New Roman"/>
          <w:sz w:val="32"/>
          <w:szCs w:val="32"/>
        </w:rPr>
        <w:t>.</w:t>
      </w:r>
    </w:p>
    <w:p w:rsidR="00DF36DD" w:rsidRPr="00DF36DD" w:rsidRDefault="00DF36DD" w:rsidP="00DF36DD">
      <w:pPr>
        <w:numPr>
          <w:ilvl w:val="0"/>
          <w:numId w:val="9"/>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احرص على أن تضم المؤسسة الخبراء كبار السن والخبرات الشابة</w:t>
      </w:r>
      <w:r w:rsidRPr="00DF36DD">
        <w:rPr>
          <w:rFonts w:ascii="Times New Roman" w:eastAsia="Times New Roman" w:hAnsi="Times New Roman" w:cs="Times New Roman"/>
          <w:sz w:val="32"/>
          <w:szCs w:val="32"/>
        </w:rPr>
        <w:t>.</w:t>
      </w:r>
    </w:p>
    <w:p w:rsidR="00DF36DD" w:rsidRPr="00DF36DD" w:rsidRDefault="00DF36DD" w:rsidP="00DF36DD">
      <w:pPr>
        <w:numPr>
          <w:ilvl w:val="0"/>
          <w:numId w:val="9"/>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تقبل أخطاء العمل بصدر رحب. وشجع روح المغامرة والتجديد بين الموظفين</w:t>
      </w:r>
      <w:r w:rsidRPr="00DF36DD">
        <w:rPr>
          <w:rFonts w:ascii="Times New Roman" w:eastAsia="Times New Roman" w:hAnsi="Times New Roman" w:cs="Times New Roman"/>
          <w:sz w:val="32"/>
          <w:szCs w:val="32"/>
        </w:rPr>
        <w:t>.</w:t>
      </w:r>
    </w:p>
    <w:p w:rsidR="00DF36DD" w:rsidRPr="00DF36DD" w:rsidRDefault="00DF36DD" w:rsidP="00DF36DD">
      <w:pPr>
        <w:numPr>
          <w:ilvl w:val="0"/>
          <w:numId w:val="9"/>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احرص على بناء فرق عمل من أعضاء ذوي وظائف مختلفة، فهذا يؤدي إلى احتكاك مفيد بين الأفكار والخبرات</w:t>
      </w:r>
      <w:r w:rsidRPr="00DF36DD">
        <w:rPr>
          <w:rFonts w:ascii="Times New Roman" w:eastAsia="Times New Roman" w:hAnsi="Times New Roman" w:cs="Times New Roman"/>
          <w:sz w:val="32"/>
          <w:szCs w:val="32"/>
        </w:rPr>
        <w:t>.</w:t>
      </w:r>
    </w:p>
    <w:p w:rsidR="00DF36DD" w:rsidRPr="00DF36DD" w:rsidRDefault="00DF36DD" w:rsidP="00DF36DD">
      <w:pPr>
        <w:numPr>
          <w:ilvl w:val="0"/>
          <w:numId w:val="9"/>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درب الأفراد على استخدام أساليب التفكير والأداء الخارقة</w:t>
      </w:r>
      <w:r w:rsidRPr="00DF36DD">
        <w:rPr>
          <w:rFonts w:ascii="Times New Roman" w:eastAsia="Times New Roman" w:hAnsi="Times New Roman" w:cs="Times New Roman"/>
          <w:sz w:val="32"/>
          <w:szCs w:val="32"/>
        </w:rPr>
        <w:t>.</w:t>
      </w:r>
    </w:p>
    <w:p w:rsidR="00DF36DD" w:rsidRPr="00DF36DD" w:rsidRDefault="00DF36DD" w:rsidP="00DF36DD">
      <w:pPr>
        <w:numPr>
          <w:ilvl w:val="0"/>
          <w:numId w:val="9"/>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احترم مقترحات وأفكار الموظفين ومنحها ما تستحق من عناية ودراسة. لأن شركة "تويوتا" طبقت مليون</w:t>
      </w:r>
    </w:p>
    <w:p w:rsidR="00DF36DD" w:rsidRPr="00DF36DD" w:rsidRDefault="00DF36DD" w:rsidP="00DF36DD">
      <w:pPr>
        <w:numPr>
          <w:ilvl w:val="0"/>
          <w:numId w:val="9"/>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فكرة جديدة خلال ٤٠ عام</w:t>
      </w:r>
      <w:r w:rsidRPr="00DF36DD">
        <w:rPr>
          <w:rFonts w:ascii="Times New Roman" w:eastAsia="Times New Roman" w:hAnsi="Times New Roman" w:cs="Times New Roman"/>
          <w:sz w:val="32"/>
          <w:szCs w:val="32"/>
        </w:rPr>
        <w:t>.</w:t>
      </w:r>
    </w:p>
    <w:p w:rsidR="00DF36DD" w:rsidRPr="00DF36DD" w:rsidRDefault="00DF36DD" w:rsidP="00DF36DD">
      <w:pPr>
        <w:numPr>
          <w:ilvl w:val="0"/>
          <w:numId w:val="9"/>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احرص على سرعة الاتصال بين الأفراد واجعله مفتوحا في جميع الاتجاهات</w:t>
      </w:r>
      <w:r w:rsidRPr="00DF36DD">
        <w:rPr>
          <w:rFonts w:ascii="Times New Roman" w:eastAsia="Times New Roman" w:hAnsi="Times New Roman" w:cs="Times New Roman"/>
          <w:sz w:val="32"/>
          <w:szCs w:val="32"/>
        </w:rPr>
        <w:t>.</w:t>
      </w:r>
    </w:p>
    <w:p w:rsidR="00DF36DD" w:rsidRPr="00DF36DD" w:rsidRDefault="00DF36DD" w:rsidP="00DF36DD">
      <w:pPr>
        <w:numPr>
          <w:ilvl w:val="0"/>
          <w:numId w:val="9"/>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اجعل هدفك استباق توقعات العملاء ومنتجات المنافسين</w:t>
      </w:r>
      <w:r w:rsidRPr="00DF36DD">
        <w:rPr>
          <w:rFonts w:ascii="Times New Roman" w:eastAsia="Times New Roman" w:hAnsi="Times New Roman" w:cs="Times New Roman"/>
          <w:sz w:val="32"/>
          <w:szCs w:val="32"/>
        </w:rPr>
        <w:t>.</w:t>
      </w:r>
    </w:p>
    <w:p w:rsidR="00DF36DD" w:rsidRPr="00DF36DD" w:rsidRDefault="00DF36DD" w:rsidP="00DF36DD">
      <w:pPr>
        <w:numPr>
          <w:ilvl w:val="0"/>
          <w:numId w:val="9"/>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واعلم أن كل يوم تضيعه، يتقدم فيه منافسوك للأمام فيسقونك. أنت تعلم وضعك، ونقاط قوتك وضعفك. فإذا</w:t>
      </w:r>
    </w:p>
    <w:p w:rsidR="00DF36DD" w:rsidRPr="00DF36DD" w:rsidRDefault="00DF36DD" w:rsidP="00DF36DD">
      <w:pPr>
        <w:numPr>
          <w:ilvl w:val="0"/>
          <w:numId w:val="9"/>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lastRenderedPageBreak/>
        <w:t>كانت لديك خطط للعمل. فإن الوقت المناسب لتقدمك هو الآن</w:t>
      </w:r>
      <w:r w:rsidRPr="00DF36DD">
        <w:rPr>
          <w:rFonts w:ascii="Times New Roman" w:eastAsia="Times New Roman" w:hAnsi="Times New Roman" w:cs="Times New Roman"/>
          <w:sz w:val="32"/>
          <w:szCs w:val="32"/>
        </w:rPr>
        <w:t>.</w:t>
      </w:r>
    </w:p>
    <w:p w:rsidR="00873589" w:rsidRDefault="00873589" w:rsidP="00DF36DD">
      <w:pPr>
        <w:bidi/>
        <w:spacing w:before="100" w:beforeAutospacing="1" w:after="100" w:afterAutospacing="1" w:line="240" w:lineRule="auto"/>
        <w:jc w:val="both"/>
        <w:rPr>
          <w:rFonts w:ascii="Times New Roman" w:eastAsia="Times New Roman" w:hAnsi="Times New Roman" w:cs="Times New Roman"/>
          <w:b/>
          <w:bCs/>
          <w:sz w:val="32"/>
          <w:szCs w:val="32"/>
        </w:rPr>
      </w:pPr>
    </w:p>
    <w:p w:rsidR="00DF36DD" w:rsidRPr="00DF36DD" w:rsidRDefault="00DF36DD" w:rsidP="00873589">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تعريف المشكلات:</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هناك أشكال مختلفة </w:t>
      </w:r>
      <w:proofErr w:type="gramStart"/>
      <w:r w:rsidRPr="00DF36DD">
        <w:rPr>
          <w:rFonts w:ascii="Times New Roman" w:eastAsia="Times New Roman" w:hAnsi="Times New Roman" w:cs="Times New Roman"/>
          <w:sz w:val="32"/>
          <w:szCs w:val="32"/>
          <w:rtl/>
        </w:rPr>
        <w:t>للمشكلات ،</w:t>
      </w:r>
      <w:proofErr w:type="gramEnd"/>
      <w:r w:rsidRPr="00DF36DD">
        <w:rPr>
          <w:rFonts w:ascii="Times New Roman" w:eastAsia="Times New Roman" w:hAnsi="Times New Roman" w:cs="Times New Roman"/>
          <w:sz w:val="32"/>
          <w:szCs w:val="32"/>
          <w:rtl/>
        </w:rPr>
        <w:t xml:space="preserve"> ولتوضيحها تخيل أننا نبحر عبر سفينة ، فعندما تكون وسط المياه وترى جزيرة أو جزء يابس ، هنا هذه المشكلات البارزة، ويعتبر هذا من النوع الأقل خطورة لأنها واضحة للعيان، ولكن أثناء السير بالسفينة تواجه بجبل جليدي ، هذا يعبر عن مشكلة خطرة لماذا؟ لأن الجبل الجليدي يظهر منه جزء صغير فقط ولكن الباقي تحت سطح الماء فإذا لم تدرك هذا فسوف تصطدم به، هذا النوع من المشكلات يسمى المشكلات الظاهرة، ومع استمرار السير في البحر قد يكون الطريق أما السفينة واضحا وخاليا من أي عوائق ولكن فجأة يحدث </w:t>
      </w:r>
      <w:proofErr w:type="gramStart"/>
      <w:r w:rsidRPr="00DF36DD">
        <w:rPr>
          <w:rFonts w:ascii="Times New Roman" w:eastAsia="Times New Roman" w:hAnsi="Times New Roman" w:cs="Times New Roman"/>
          <w:sz w:val="32"/>
          <w:szCs w:val="32"/>
          <w:rtl/>
        </w:rPr>
        <w:t>الارتطام ،</w:t>
      </w:r>
      <w:proofErr w:type="gramEnd"/>
      <w:r w:rsidRPr="00DF36DD">
        <w:rPr>
          <w:rFonts w:ascii="Times New Roman" w:eastAsia="Times New Roman" w:hAnsi="Times New Roman" w:cs="Times New Roman"/>
          <w:sz w:val="32"/>
          <w:szCs w:val="32"/>
          <w:rtl/>
        </w:rPr>
        <w:t xml:space="preserve"> لماذا؟ لأن هناك صخور وشعاب مرجانية في طريق السفينة ليست ظاهرة، وهذه أخطر المشكلات لأنها </w:t>
      </w:r>
      <w:proofErr w:type="gramStart"/>
      <w:r w:rsidRPr="00DF36DD">
        <w:rPr>
          <w:rFonts w:ascii="Times New Roman" w:eastAsia="Times New Roman" w:hAnsi="Times New Roman" w:cs="Times New Roman"/>
          <w:sz w:val="32"/>
          <w:szCs w:val="32"/>
          <w:rtl/>
        </w:rPr>
        <w:t>كامنة ،</w:t>
      </w:r>
      <w:proofErr w:type="gramEnd"/>
      <w:r w:rsidRPr="00DF36DD">
        <w:rPr>
          <w:rFonts w:ascii="Times New Roman" w:eastAsia="Times New Roman" w:hAnsi="Times New Roman" w:cs="Times New Roman"/>
          <w:sz w:val="32"/>
          <w:szCs w:val="32"/>
          <w:rtl/>
        </w:rPr>
        <w:t xml:space="preserve"> وبالتالي عدم الانتباه لها يؤدى إلى عواقب وخيمة.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وبالتالي يجب صياغة المشكلة </w:t>
      </w:r>
      <w:proofErr w:type="gramStart"/>
      <w:r w:rsidRPr="00DF36DD">
        <w:rPr>
          <w:rFonts w:ascii="Times New Roman" w:eastAsia="Times New Roman" w:hAnsi="Times New Roman" w:cs="Times New Roman"/>
          <w:sz w:val="32"/>
          <w:szCs w:val="32"/>
          <w:rtl/>
        </w:rPr>
        <w:t>بدقة ،</w:t>
      </w:r>
      <w:proofErr w:type="gramEnd"/>
      <w:r w:rsidRPr="00DF36DD">
        <w:rPr>
          <w:rFonts w:ascii="Times New Roman" w:eastAsia="Times New Roman" w:hAnsi="Times New Roman" w:cs="Times New Roman"/>
          <w:sz w:val="32"/>
          <w:szCs w:val="32"/>
          <w:rtl/>
        </w:rPr>
        <w:t xml:space="preserve"> لأن ذلك يؤثر في اختيار الحلول المطروحة ولأن انعدام الدقة في صياغة المشكلة يؤدي إلى استمرار المشكلة بعد تنفيذ الحل.</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ومن هنا يتضح لنا أن هناك فرق كبير بين التركيز في المشكلة والتركيز على حل المشكلة،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لا يوجد تعريف محدد للمشكلة ولكن من مراجعة الكتابات التي تناولت تعريف المشكلة يمكن القول بشكل بسيط أنها:</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تعرف المشكلة بأنها وضع غير مرغوب فيه يؤدي إلى حالة عدم توازن لسبب عدم وضوح الهدف أو وجود بعض العوامل أو المؤثرات السلبية التي تؤدي إلى وجود مفارقة بين الواقع والمتوقع أو انحراف عن الهدف </w:t>
      </w:r>
      <w:proofErr w:type="gramStart"/>
      <w:r w:rsidRPr="00DF36DD">
        <w:rPr>
          <w:rFonts w:ascii="Times New Roman" w:eastAsia="Times New Roman" w:hAnsi="Times New Roman" w:cs="Times New Roman"/>
          <w:sz w:val="32"/>
          <w:szCs w:val="32"/>
          <w:rtl/>
        </w:rPr>
        <w:t>المحدد .</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وبالتالي فإن المشكلة حالة تنشأ عندما يحدث اختلاف بين ما يحدث فعلاً </w:t>
      </w:r>
      <w:proofErr w:type="gramStart"/>
      <w:r w:rsidRPr="00DF36DD">
        <w:rPr>
          <w:rFonts w:ascii="Times New Roman" w:eastAsia="Times New Roman" w:hAnsi="Times New Roman" w:cs="Times New Roman"/>
          <w:sz w:val="32"/>
          <w:szCs w:val="32"/>
          <w:rtl/>
        </w:rPr>
        <w:t>و بين</w:t>
      </w:r>
      <w:proofErr w:type="gramEnd"/>
      <w:r w:rsidRPr="00DF36DD">
        <w:rPr>
          <w:rFonts w:ascii="Times New Roman" w:eastAsia="Times New Roman" w:hAnsi="Times New Roman" w:cs="Times New Roman"/>
          <w:sz w:val="32"/>
          <w:szCs w:val="32"/>
          <w:rtl/>
        </w:rPr>
        <w:t xml:space="preserve"> ما يتوقع الفرد أو الجماعة أو المنظمة أن يحدث.</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أيضا المشكلة </w:t>
      </w:r>
      <w:proofErr w:type="spellStart"/>
      <w:r w:rsidRPr="00DF36DD">
        <w:rPr>
          <w:rFonts w:ascii="Times New Roman" w:eastAsia="Times New Roman" w:hAnsi="Times New Roman" w:cs="Times New Roman"/>
          <w:sz w:val="32"/>
          <w:szCs w:val="32"/>
          <w:rtl/>
        </w:rPr>
        <w:t>هى</w:t>
      </w:r>
      <w:proofErr w:type="spellEnd"/>
      <w:r w:rsidRPr="00DF36DD">
        <w:rPr>
          <w:rFonts w:ascii="Times New Roman" w:eastAsia="Times New Roman" w:hAnsi="Times New Roman" w:cs="Times New Roman"/>
          <w:sz w:val="32"/>
          <w:szCs w:val="32"/>
          <w:rtl/>
        </w:rPr>
        <w:t>:</w:t>
      </w:r>
    </w:p>
    <w:p w:rsidR="00DF36DD" w:rsidRPr="00DF36DD" w:rsidRDefault="00DF36DD" w:rsidP="00DF36DD">
      <w:pPr>
        <w:numPr>
          <w:ilvl w:val="0"/>
          <w:numId w:val="10"/>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سؤال يحتاج إلى إجابة</w:t>
      </w:r>
      <w:r w:rsidRPr="00DF36DD">
        <w:rPr>
          <w:rFonts w:ascii="Times New Roman" w:eastAsia="Times New Roman" w:hAnsi="Times New Roman" w:cs="Times New Roman"/>
          <w:sz w:val="32"/>
          <w:szCs w:val="32"/>
        </w:rPr>
        <w:t>.</w:t>
      </w:r>
    </w:p>
    <w:p w:rsidR="00DF36DD" w:rsidRPr="00DF36DD" w:rsidRDefault="00DF36DD" w:rsidP="00DF36DD">
      <w:pPr>
        <w:numPr>
          <w:ilvl w:val="0"/>
          <w:numId w:val="10"/>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حاجة لم تشبع</w:t>
      </w:r>
    </w:p>
    <w:p w:rsidR="00DF36DD" w:rsidRPr="00DF36DD" w:rsidRDefault="00DF36DD" w:rsidP="00DF36DD">
      <w:pPr>
        <w:numPr>
          <w:ilvl w:val="0"/>
          <w:numId w:val="10"/>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قضية أو موضوع يؤرق الباحث</w:t>
      </w:r>
      <w:r w:rsidRPr="00DF36DD">
        <w:rPr>
          <w:rFonts w:ascii="Times New Roman" w:eastAsia="Times New Roman" w:hAnsi="Times New Roman" w:cs="Times New Roman"/>
          <w:sz w:val="32"/>
          <w:szCs w:val="32"/>
        </w:rPr>
        <w:t>.</w:t>
      </w:r>
    </w:p>
    <w:p w:rsidR="00DF36DD" w:rsidRPr="00DF36DD" w:rsidRDefault="00DF36DD" w:rsidP="00DF36DD">
      <w:pPr>
        <w:numPr>
          <w:ilvl w:val="0"/>
          <w:numId w:val="10"/>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lastRenderedPageBreak/>
        <w:t xml:space="preserve">المشكلة هي حالة من التباين أو الاختلاف بين واقع حالي أو مستقبلي، وهدف نسعى إلى تحقيقه. وعادة ما يكون هناك عقبات بين الواقع والمستهدف، كما أن العقبات قد تكون معلومة أو </w:t>
      </w:r>
      <w:proofErr w:type="gramStart"/>
      <w:r w:rsidRPr="00DF36DD">
        <w:rPr>
          <w:rFonts w:ascii="Times New Roman" w:eastAsia="Times New Roman" w:hAnsi="Times New Roman" w:cs="Times New Roman"/>
          <w:sz w:val="32"/>
          <w:szCs w:val="32"/>
          <w:rtl/>
        </w:rPr>
        <w:t>مجهولة</w:t>
      </w:r>
      <w:r w:rsidRPr="00DF36DD">
        <w:rPr>
          <w:rFonts w:ascii="Times New Roman" w:eastAsia="Times New Roman" w:hAnsi="Times New Roman" w:cs="Times New Roman"/>
          <w:sz w:val="32"/>
          <w:szCs w:val="32"/>
        </w:rPr>
        <w:t xml:space="preserve"> .</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u w:val="single"/>
          <w:rtl/>
        </w:rPr>
        <w:t>وفي جميع الأحوال عندما نواجه بمشكلة علينا أن نركز على:</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1- تحديد</w:t>
      </w:r>
      <w:proofErr w:type="gramEnd"/>
      <w:r w:rsidRPr="00DF36DD">
        <w:rPr>
          <w:rFonts w:ascii="Times New Roman" w:eastAsia="Times New Roman" w:hAnsi="Times New Roman" w:cs="Times New Roman"/>
          <w:sz w:val="32"/>
          <w:szCs w:val="32"/>
          <w:rtl/>
        </w:rPr>
        <w:t xml:space="preserve"> المشكلة أكثر من تعريف المشكلة ، فتحديد المشكلة يمثل نصف الحل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2- التفرقة</w:t>
      </w:r>
      <w:proofErr w:type="gramEnd"/>
      <w:r w:rsidRPr="00DF36DD">
        <w:rPr>
          <w:rFonts w:ascii="Times New Roman" w:eastAsia="Times New Roman" w:hAnsi="Times New Roman" w:cs="Times New Roman"/>
          <w:sz w:val="32"/>
          <w:szCs w:val="32"/>
          <w:rtl/>
        </w:rPr>
        <w:t xml:space="preserve"> بين الظاهرة والمشكلة ، لأن البعض يخلط كثيرا بين المشكلة ويبين ظواهر المشكلة، على سبيل المثال يرى البعض أن الزحام المروري مشكلة ، ولكن في الحقيقة هو ظاهرة لوجود مشكلة، ارتفاع درجة حرارة الجسم عن معدلاتها الطبيعية، ظاهرة لوجود مشكلة، طالب رسب في الامتحان يعبر عن ظاهرة لوجود مشكلة ، ومن هنا يبدأ البحث.</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3- لابد</w:t>
      </w:r>
      <w:proofErr w:type="gramEnd"/>
      <w:r w:rsidRPr="00DF36DD">
        <w:rPr>
          <w:rFonts w:ascii="Times New Roman" w:eastAsia="Times New Roman" w:hAnsi="Times New Roman" w:cs="Times New Roman"/>
          <w:sz w:val="32"/>
          <w:szCs w:val="32"/>
          <w:rtl/>
        </w:rPr>
        <w:t xml:space="preserve"> من مناقشتها مع الآخرين وخاصة ذوي </w:t>
      </w:r>
      <w:proofErr w:type="spellStart"/>
      <w:r w:rsidRPr="00DF36DD">
        <w:rPr>
          <w:rFonts w:ascii="Times New Roman" w:eastAsia="Times New Roman" w:hAnsi="Times New Roman" w:cs="Times New Roman"/>
          <w:sz w:val="32"/>
          <w:szCs w:val="32"/>
          <w:rtl/>
        </w:rPr>
        <w:t>الإرتباط</w:t>
      </w:r>
      <w:proofErr w:type="spellEnd"/>
      <w:r w:rsidRPr="00DF36DD">
        <w:rPr>
          <w:rFonts w:ascii="Times New Roman" w:eastAsia="Times New Roman" w:hAnsi="Times New Roman" w:cs="Times New Roman"/>
          <w:sz w:val="32"/>
          <w:szCs w:val="32"/>
          <w:rtl/>
        </w:rPr>
        <w:t xml:space="preserve"> بالمشكلة فقد تجد الحل عن شخص لم تكن تتوقعه، فالحكمة تقول نصف عقلك عند أخيك.</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أنماط الناس في مواجهة المشكلات:</w:t>
      </w:r>
    </w:p>
    <w:p w:rsidR="00DF36DD" w:rsidRPr="00DF36DD" w:rsidRDefault="00DF36DD" w:rsidP="00DF36DD">
      <w:pPr>
        <w:numPr>
          <w:ilvl w:val="0"/>
          <w:numId w:val="11"/>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Pr>
        <w:t xml:space="preserve">· </w:t>
      </w:r>
      <w:r w:rsidRPr="00DF36DD">
        <w:rPr>
          <w:rFonts w:ascii="Times New Roman" w:eastAsia="Times New Roman" w:hAnsi="Times New Roman" w:cs="Times New Roman"/>
          <w:b/>
          <w:bCs/>
          <w:sz w:val="32"/>
          <w:szCs w:val="32"/>
          <w:rtl/>
        </w:rPr>
        <w:t>النمط الضائع</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ينتظر حتى تتحقق الكارثة ثم يبدأ </w:t>
      </w:r>
      <w:proofErr w:type="spellStart"/>
      <w:r w:rsidRPr="00DF36DD">
        <w:rPr>
          <w:rFonts w:ascii="Times New Roman" w:eastAsia="Times New Roman" w:hAnsi="Times New Roman" w:cs="Times New Roman"/>
          <w:sz w:val="32"/>
          <w:szCs w:val="32"/>
          <w:rtl/>
        </w:rPr>
        <w:t>فى</w:t>
      </w:r>
      <w:proofErr w:type="spellEnd"/>
      <w:r w:rsidRPr="00DF36DD">
        <w:rPr>
          <w:rFonts w:ascii="Times New Roman" w:eastAsia="Times New Roman" w:hAnsi="Times New Roman" w:cs="Times New Roman"/>
          <w:sz w:val="32"/>
          <w:szCs w:val="32"/>
          <w:rtl/>
        </w:rPr>
        <w:t xml:space="preserve"> اتخاذ القرارات</w:t>
      </w:r>
    </w:p>
    <w:p w:rsidR="00DF36DD" w:rsidRPr="00DF36DD" w:rsidRDefault="00DF36DD" w:rsidP="00DF36DD">
      <w:pPr>
        <w:numPr>
          <w:ilvl w:val="0"/>
          <w:numId w:val="12"/>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Pr>
        <w:t xml:space="preserve">· </w:t>
      </w:r>
      <w:r w:rsidRPr="00DF36DD">
        <w:rPr>
          <w:rFonts w:ascii="Times New Roman" w:eastAsia="Times New Roman" w:hAnsi="Times New Roman" w:cs="Times New Roman"/>
          <w:b/>
          <w:bCs/>
          <w:sz w:val="32"/>
          <w:szCs w:val="32"/>
          <w:rtl/>
        </w:rPr>
        <w:t>النمط التقليدي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يتخذ القرارات عندما تظهر المشكلة</w:t>
      </w:r>
    </w:p>
    <w:p w:rsidR="00DF36DD" w:rsidRPr="00DF36DD" w:rsidRDefault="00DF36DD" w:rsidP="00DF36DD">
      <w:pPr>
        <w:numPr>
          <w:ilvl w:val="0"/>
          <w:numId w:val="13"/>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Pr>
        <w:t xml:space="preserve">· </w:t>
      </w:r>
      <w:r w:rsidRPr="00DF36DD">
        <w:rPr>
          <w:rFonts w:ascii="Times New Roman" w:eastAsia="Times New Roman" w:hAnsi="Times New Roman" w:cs="Times New Roman"/>
          <w:b/>
          <w:bCs/>
          <w:sz w:val="32"/>
          <w:szCs w:val="32"/>
          <w:rtl/>
        </w:rPr>
        <w:t>النمط الإداري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يتخذ القرار عندما يتأكد من استمرار الأعراض لمنع ظهور المشكلة</w:t>
      </w:r>
    </w:p>
    <w:p w:rsidR="00DF36DD" w:rsidRPr="00DF36DD" w:rsidRDefault="00DF36DD" w:rsidP="00DF36DD">
      <w:pPr>
        <w:numPr>
          <w:ilvl w:val="0"/>
          <w:numId w:val="14"/>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Pr>
        <w:t xml:space="preserve">· </w:t>
      </w:r>
      <w:r w:rsidRPr="00DF36DD">
        <w:rPr>
          <w:rFonts w:ascii="Times New Roman" w:eastAsia="Times New Roman" w:hAnsi="Times New Roman" w:cs="Times New Roman"/>
          <w:b/>
          <w:bCs/>
          <w:sz w:val="32"/>
          <w:szCs w:val="32"/>
          <w:rtl/>
        </w:rPr>
        <w:t>النمط ذو النظرة الثاقبة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يتوقع المشكلات قبل حدوثها</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 xml:space="preserve">قواعد الأخوين </w:t>
      </w:r>
      <w:proofErr w:type="spellStart"/>
      <w:r w:rsidRPr="00DF36DD">
        <w:rPr>
          <w:rFonts w:ascii="Times New Roman" w:eastAsia="Times New Roman" w:hAnsi="Times New Roman" w:cs="Times New Roman"/>
          <w:b/>
          <w:bCs/>
          <w:sz w:val="32"/>
          <w:szCs w:val="32"/>
          <w:rtl/>
        </w:rPr>
        <w:t>رايت</w:t>
      </w:r>
      <w:proofErr w:type="spellEnd"/>
      <w:r w:rsidRPr="00DF36DD">
        <w:rPr>
          <w:rFonts w:ascii="Times New Roman" w:eastAsia="Times New Roman" w:hAnsi="Times New Roman" w:cs="Times New Roman"/>
          <w:b/>
          <w:bCs/>
          <w:sz w:val="32"/>
          <w:szCs w:val="32"/>
          <w:rtl/>
        </w:rPr>
        <w:t xml:space="preserve"> في حل </w:t>
      </w:r>
      <w:proofErr w:type="gramStart"/>
      <w:r w:rsidRPr="00DF36DD">
        <w:rPr>
          <w:rFonts w:ascii="Times New Roman" w:eastAsia="Times New Roman" w:hAnsi="Times New Roman" w:cs="Times New Roman"/>
          <w:b/>
          <w:bCs/>
          <w:sz w:val="32"/>
          <w:szCs w:val="32"/>
          <w:rtl/>
        </w:rPr>
        <w:t>المشكلات</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1- الصراع</w:t>
      </w:r>
      <w:proofErr w:type="gramEnd"/>
      <w:r w:rsidRPr="00DF36DD">
        <w:rPr>
          <w:rFonts w:ascii="Times New Roman" w:eastAsia="Times New Roman" w:hAnsi="Times New Roman" w:cs="Times New Roman"/>
          <w:sz w:val="32"/>
          <w:szCs w:val="32"/>
          <w:rtl/>
        </w:rPr>
        <w:t xml:space="preserve"> البناء ( أفكار </w:t>
      </w:r>
      <w:r w:rsidR="003D5A97" w:rsidRPr="00DF36DD">
        <w:rPr>
          <w:rFonts w:ascii="Times New Roman" w:eastAsia="Times New Roman" w:hAnsi="Times New Roman" w:cs="Times New Roman" w:hint="cs"/>
          <w:sz w:val="32"/>
          <w:szCs w:val="32"/>
          <w:rtl/>
        </w:rPr>
        <w:t>واستراتيجيات</w:t>
      </w:r>
      <w:r w:rsidRPr="00DF36DD">
        <w:rPr>
          <w:rFonts w:ascii="Times New Roman" w:eastAsia="Times New Roman" w:hAnsi="Times New Roman" w:cs="Times New Roman"/>
          <w:sz w:val="32"/>
          <w:szCs w:val="32"/>
          <w:rtl/>
        </w:rPr>
        <w:t xml:space="preserve"> جديدة)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2- القبض</w:t>
      </w:r>
      <w:proofErr w:type="gramEnd"/>
      <w:r w:rsidRPr="00DF36DD">
        <w:rPr>
          <w:rFonts w:ascii="Times New Roman" w:eastAsia="Times New Roman" w:hAnsi="Times New Roman" w:cs="Times New Roman"/>
          <w:sz w:val="32"/>
          <w:szCs w:val="32"/>
          <w:rtl/>
        </w:rPr>
        <w:t xml:space="preserve"> على الطاغية - </w:t>
      </w:r>
      <w:proofErr w:type="spellStart"/>
      <w:r w:rsidRPr="00DF36DD">
        <w:rPr>
          <w:rFonts w:ascii="Times New Roman" w:eastAsia="Times New Roman" w:hAnsi="Times New Roman" w:cs="Times New Roman"/>
          <w:sz w:val="32"/>
          <w:szCs w:val="32"/>
          <w:rtl/>
        </w:rPr>
        <w:t>الأسوء</w:t>
      </w:r>
      <w:proofErr w:type="spellEnd"/>
      <w:r w:rsidRPr="00DF36DD">
        <w:rPr>
          <w:rFonts w:ascii="Times New Roman" w:eastAsia="Times New Roman" w:hAnsi="Times New Roman" w:cs="Times New Roman"/>
          <w:sz w:val="32"/>
          <w:szCs w:val="32"/>
          <w:rtl/>
        </w:rPr>
        <w:t xml:space="preserve"> اولا</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lastRenderedPageBreak/>
        <w:t>3- قاعدة</w:t>
      </w:r>
      <w:proofErr w:type="gramEnd"/>
      <w:r w:rsidRPr="00DF36DD">
        <w:rPr>
          <w:rFonts w:ascii="Times New Roman" w:eastAsia="Times New Roman" w:hAnsi="Times New Roman" w:cs="Times New Roman"/>
          <w:sz w:val="32"/>
          <w:szCs w:val="32"/>
          <w:rtl/>
        </w:rPr>
        <w:t xml:space="preserve"> المثابرة والتصميم</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4- التعليم</w:t>
      </w:r>
      <w:proofErr w:type="gramEnd"/>
      <w:r w:rsidRPr="00DF36DD">
        <w:rPr>
          <w:rFonts w:ascii="Times New Roman" w:eastAsia="Times New Roman" w:hAnsi="Times New Roman" w:cs="Times New Roman"/>
          <w:sz w:val="32"/>
          <w:szCs w:val="32"/>
          <w:rtl/>
        </w:rPr>
        <w:t xml:space="preserve"> المستدام في الحصول علي المعلومات</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5- الأساس</w:t>
      </w:r>
      <w:proofErr w:type="gramEnd"/>
      <w:r w:rsidRPr="00DF36DD">
        <w:rPr>
          <w:rFonts w:ascii="Times New Roman" w:eastAsia="Times New Roman" w:hAnsi="Times New Roman" w:cs="Times New Roman"/>
          <w:sz w:val="32"/>
          <w:szCs w:val="32"/>
          <w:rtl/>
        </w:rPr>
        <w:t xml:space="preserve"> </w:t>
      </w:r>
      <w:proofErr w:type="spellStart"/>
      <w:r w:rsidRPr="00DF36DD">
        <w:rPr>
          <w:rFonts w:ascii="Times New Roman" w:eastAsia="Times New Roman" w:hAnsi="Times New Roman" w:cs="Times New Roman"/>
          <w:sz w:val="32"/>
          <w:szCs w:val="32"/>
          <w:rtl/>
        </w:rPr>
        <w:t>الذهنى</w:t>
      </w:r>
      <w:proofErr w:type="spellEnd"/>
      <w:r w:rsidRPr="00DF36DD">
        <w:rPr>
          <w:rFonts w:ascii="Times New Roman" w:eastAsia="Times New Roman" w:hAnsi="Times New Roman" w:cs="Times New Roman"/>
          <w:sz w:val="32"/>
          <w:szCs w:val="32"/>
          <w:rtl/>
        </w:rPr>
        <w:t xml:space="preserve"> : المرونة في التفكير – التفكير خارج الصندوق</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6- تكرار</w:t>
      </w:r>
      <w:proofErr w:type="gramEnd"/>
      <w:r w:rsidRPr="00DF36DD">
        <w:rPr>
          <w:rFonts w:ascii="Times New Roman" w:eastAsia="Times New Roman" w:hAnsi="Times New Roman" w:cs="Times New Roman"/>
          <w:sz w:val="32"/>
          <w:szCs w:val="32"/>
          <w:rtl/>
        </w:rPr>
        <w:t xml:space="preserve"> القياس – قاعدة التدقيق المنهجي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7- قوة</w:t>
      </w:r>
      <w:proofErr w:type="gramEnd"/>
      <w:r w:rsidRPr="00DF36DD">
        <w:rPr>
          <w:rFonts w:ascii="Times New Roman" w:eastAsia="Times New Roman" w:hAnsi="Times New Roman" w:cs="Times New Roman"/>
          <w:sz w:val="32"/>
          <w:szCs w:val="32"/>
          <w:rtl/>
        </w:rPr>
        <w:t xml:space="preserve"> المضاعفة – قاعدة العمل الجماعي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الأساليب الحديثة في حل المشكلات:</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هناك العديد من الأساليب العلمية الحديثة المستخدمة في تحليل المشكلات يمكن أن نعرض هنا أهم هذه الأساليب.</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 xml:space="preserve">أولا: نموذج </w:t>
      </w:r>
      <w:proofErr w:type="spellStart"/>
      <w:r w:rsidRPr="00DF36DD">
        <w:rPr>
          <w:rFonts w:ascii="Times New Roman" w:eastAsia="Times New Roman" w:hAnsi="Times New Roman" w:cs="Times New Roman"/>
          <w:b/>
          <w:bCs/>
          <w:sz w:val="32"/>
          <w:szCs w:val="32"/>
          <w:rtl/>
        </w:rPr>
        <w:t>إيشيكاوا</w:t>
      </w:r>
      <w:proofErr w:type="spellEnd"/>
      <w:r w:rsidRPr="00DF36DD">
        <w:rPr>
          <w:rFonts w:ascii="Times New Roman" w:eastAsia="Times New Roman" w:hAnsi="Times New Roman" w:cs="Times New Roman"/>
          <w:b/>
          <w:bCs/>
          <w:sz w:val="32"/>
          <w:szCs w:val="32"/>
          <w:rtl/>
        </w:rPr>
        <w:t xml:space="preserve"> </w:t>
      </w:r>
      <w:proofErr w:type="gramStart"/>
      <w:r w:rsidRPr="00DF36DD">
        <w:rPr>
          <w:rFonts w:ascii="Times New Roman" w:eastAsia="Times New Roman" w:hAnsi="Times New Roman" w:cs="Times New Roman"/>
          <w:b/>
          <w:bCs/>
          <w:sz w:val="32"/>
          <w:szCs w:val="32"/>
          <w:rtl/>
        </w:rPr>
        <w:t>( نموذج</w:t>
      </w:r>
      <w:proofErr w:type="gramEnd"/>
      <w:r w:rsidRPr="00DF36DD">
        <w:rPr>
          <w:rFonts w:ascii="Times New Roman" w:eastAsia="Times New Roman" w:hAnsi="Times New Roman" w:cs="Times New Roman"/>
          <w:b/>
          <w:bCs/>
          <w:sz w:val="32"/>
          <w:szCs w:val="32"/>
          <w:rtl/>
        </w:rPr>
        <w:t xml:space="preserve"> عظمة السمكة) في تحليل المشكلات:</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منذ بداية الخمسينيات من هذا القرن قام العالم الياباني " </w:t>
      </w:r>
      <w:proofErr w:type="spellStart"/>
      <w:r w:rsidRPr="00DF36DD">
        <w:rPr>
          <w:rFonts w:ascii="Times New Roman" w:eastAsia="Times New Roman" w:hAnsi="Times New Roman" w:cs="Times New Roman"/>
          <w:sz w:val="32"/>
          <w:szCs w:val="32"/>
          <w:rtl/>
        </w:rPr>
        <w:t>كارو</w:t>
      </w:r>
      <w:proofErr w:type="spellEnd"/>
      <w:r w:rsidRPr="00DF36DD">
        <w:rPr>
          <w:rFonts w:ascii="Times New Roman" w:eastAsia="Times New Roman" w:hAnsi="Times New Roman" w:cs="Times New Roman"/>
          <w:sz w:val="32"/>
          <w:szCs w:val="32"/>
          <w:rtl/>
        </w:rPr>
        <w:t xml:space="preserve"> </w:t>
      </w:r>
      <w:proofErr w:type="spellStart"/>
      <w:r w:rsidRPr="00DF36DD">
        <w:rPr>
          <w:rFonts w:ascii="Times New Roman" w:eastAsia="Times New Roman" w:hAnsi="Times New Roman" w:cs="Times New Roman"/>
          <w:sz w:val="32"/>
          <w:szCs w:val="32"/>
          <w:rtl/>
        </w:rPr>
        <w:t>إيشيكاوا</w:t>
      </w:r>
      <w:proofErr w:type="spellEnd"/>
      <w:r w:rsidRPr="00DF36DD">
        <w:rPr>
          <w:rFonts w:ascii="Times New Roman" w:eastAsia="Times New Roman" w:hAnsi="Times New Roman" w:cs="Times New Roman"/>
          <w:sz w:val="32"/>
          <w:szCs w:val="32"/>
          <w:rtl/>
        </w:rPr>
        <w:t xml:space="preserve"> " بتطوير أسلوب تحليل علاقة السبب بالنتيجة، ولذلك يطلق البعض على هذا النموذج اسم نموذج </w:t>
      </w:r>
      <w:proofErr w:type="spellStart"/>
      <w:r w:rsidRPr="00DF36DD">
        <w:rPr>
          <w:rFonts w:ascii="Times New Roman" w:eastAsia="Times New Roman" w:hAnsi="Times New Roman" w:cs="Times New Roman"/>
          <w:sz w:val="32"/>
          <w:szCs w:val="32"/>
          <w:rtl/>
        </w:rPr>
        <w:t>إيشيكاوا</w:t>
      </w:r>
      <w:proofErr w:type="spellEnd"/>
      <w:r w:rsidRPr="00DF36DD">
        <w:rPr>
          <w:rFonts w:ascii="Times New Roman" w:eastAsia="Times New Roman" w:hAnsi="Times New Roman" w:cs="Times New Roman"/>
          <w:sz w:val="32"/>
          <w:szCs w:val="32"/>
          <w:rtl/>
        </w:rPr>
        <w:t xml:space="preserve"> أو اسم عظمة السمكة، هذا النموذج يساعد على تسهيل التعرف على المشكلات التي تتميز بالتعقد وتحليلها إلى مشكلات صغيرة لسهولة إيجاد حلول </w:t>
      </w:r>
      <w:proofErr w:type="gramStart"/>
      <w:r w:rsidRPr="00DF36DD">
        <w:rPr>
          <w:rFonts w:ascii="Times New Roman" w:eastAsia="Times New Roman" w:hAnsi="Times New Roman" w:cs="Times New Roman"/>
          <w:sz w:val="32"/>
          <w:szCs w:val="32"/>
          <w:rtl/>
        </w:rPr>
        <w:t>لها ،</w:t>
      </w:r>
      <w:proofErr w:type="gramEnd"/>
      <w:r w:rsidRPr="00DF36DD">
        <w:rPr>
          <w:rFonts w:ascii="Times New Roman" w:eastAsia="Times New Roman" w:hAnsi="Times New Roman" w:cs="Times New Roman"/>
          <w:sz w:val="32"/>
          <w:szCs w:val="32"/>
          <w:rtl/>
        </w:rPr>
        <w:t xml:space="preserve"> وتفسير المشكلة على نموذج يشبه عظمة السمكة ومن هنا جاء مسماه الذي </w:t>
      </w:r>
      <w:proofErr w:type="spellStart"/>
      <w:r w:rsidRPr="00DF36DD">
        <w:rPr>
          <w:rFonts w:ascii="Times New Roman" w:eastAsia="Times New Roman" w:hAnsi="Times New Roman" w:cs="Times New Roman"/>
          <w:sz w:val="32"/>
          <w:szCs w:val="32"/>
          <w:rtl/>
        </w:rPr>
        <w:t>أطلقة</w:t>
      </w:r>
      <w:proofErr w:type="spellEnd"/>
      <w:r w:rsidRPr="00DF36DD">
        <w:rPr>
          <w:rFonts w:ascii="Times New Roman" w:eastAsia="Times New Roman" w:hAnsi="Times New Roman" w:cs="Times New Roman"/>
          <w:sz w:val="32"/>
          <w:szCs w:val="32"/>
          <w:rtl/>
        </w:rPr>
        <w:t xml:space="preserve"> عليه البعض عظمة السمكة.</w:t>
      </w:r>
      <w:r w:rsidRPr="00DF36DD">
        <w:rPr>
          <w:rFonts w:ascii="Times New Roman" w:eastAsia="Times New Roman" w:hAnsi="Times New Roman" w:cs="Times New Roman"/>
          <w:sz w:val="32"/>
          <w:szCs w:val="32"/>
        </w:rPr>
        <w:t>Fishbone Diagram</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مميزات هذا النموذج:</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حدد </w:t>
      </w:r>
      <w:proofErr w:type="spellStart"/>
      <w:r w:rsidRPr="00DF36DD">
        <w:rPr>
          <w:rFonts w:ascii="Times New Roman" w:eastAsia="Times New Roman" w:hAnsi="Times New Roman" w:cs="Times New Roman"/>
          <w:sz w:val="32"/>
          <w:szCs w:val="32"/>
          <w:rtl/>
        </w:rPr>
        <w:t>إيشيكاوا</w:t>
      </w:r>
      <w:proofErr w:type="spellEnd"/>
      <w:r w:rsidRPr="00DF36DD">
        <w:rPr>
          <w:rFonts w:ascii="Times New Roman" w:eastAsia="Times New Roman" w:hAnsi="Times New Roman" w:cs="Times New Roman"/>
          <w:sz w:val="32"/>
          <w:szCs w:val="32"/>
          <w:rtl/>
        </w:rPr>
        <w:t xml:space="preserve"> بعض الفوائد التي يمكن أن تتحقق من تطبيق هذا النموذج يمكن تحديدها فيما يلي:</w:t>
      </w:r>
    </w:p>
    <w:p w:rsidR="00DF36DD" w:rsidRPr="00DF36DD" w:rsidRDefault="00DF36DD" w:rsidP="00DF36DD">
      <w:pPr>
        <w:numPr>
          <w:ilvl w:val="0"/>
          <w:numId w:val="15"/>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يساعد الفريق الذي يقوم بحل المشكلة على تناول المشكلة بتركيز وبالتالي استبعاد العناصر غير الجوهرية وتوفير الوقت في دراسة المشكلة</w:t>
      </w:r>
      <w:r w:rsidRPr="00DF36DD">
        <w:rPr>
          <w:rFonts w:ascii="Times New Roman" w:eastAsia="Times New Roman" w:hAnsi="Times New Roman" w:cs="Times New Roman"/>
          <w:sz w:val="32"/>
          <w:szCs w:val="32"/>
        </w:rPr>
        <w:t>.</w:t>
      </w:r>
    </w:p>
    <w:p w:rsidR="00DF36DD" w:rsidRPr="00DF36DD" w:rsidRDefault="00DF36DD" w:rsidP="00DF36DD">
      <w:pPr>
        <w:numPr>
          <w:ilvl w:val="0"/>
          <w:numId w:val="15"/>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يساعد النموذج الفريق في جمع معلومات تفصيلية عن المشكلة وأطرافها</w:t>
      </w:r>
      <w:r w:rsidRPr="00DF36DD">
        <w:rPr>
          <w:rFonts w:ascii="Times New Roman" w:eastAsia="Times New Roman" w:hAnsi="Times New Roman" w:cs="Times New Roman"/>
          <w:sz w:val="32"/>
          <w:szCs w:val="32"/>
        </w:rPr>
        <w:t>.</w:t>
      </w:r>
    </w:p>
    <w:p w:rsidR="00DF36DD" w:rsidRPr="00DF36DD" w:rsidRDefault="00DF36DD" w:rsidP="00DF36DD">
      <w:pPr>
        <w:numPr>
          <w:ilvl w:val="0"/>
          <w:numId w:val="15"/>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هذا النموذج يمكن استخدامه في تحليل جميع أنواع المشكلات</w:t>
      </w:r>
      <w:r w:rsidRPr="00DF36DD">
        <w:rPr>
          <w:rFonts w:ascii="Times New Roman" w:eastAsia="Times New Roman" w:hAnsi="Times New Roman" w:cs="Times New Roman"/>
          <w:sz w:val="32"/>
          <w:szCs w:val="32"/>
        </w:rPr>
        <w:t>.</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 xml:space="preserve">خطوات تصميم النموذج: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يعتبر هذا الأسلوب من الأساليب السهلة التي تستخدم في تحليل المشكلة وتحديد أبعادها ويساعد في تجزئة المشكلة وتوضيح أبعادها الرئيسية ثم أبعادها الفرعية الدقيقة. وهناك خطوات معينة يجب إتباعها لتصميم هذا الأسلوب يمكن إيجازها فيما يلي: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lastRenderedPageBreak/>
        <w:t>1- تحديد</w:t>
      </w:r>
      <w:proofErr w:type="gramEnd"/>
      <w:r w:rsidRPr="00DF36DD">
        <w:rPr>
          <w:rFonts w:ascii="Times New Roman" w:eastAsia="Times New Roman" w:hAnsi="Times New Roman" w:cs="Times New Roman"/>
          <w:b/>
          <w:bCs/>
          <w:sz w:val="32"/>
          <w:szCs w:val="32"/>
          <w:rtl/>
        </w:rPr>
        <w:t xml:space="preserve"> المشكلة موضوع الدراسة: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يقول تشارلز </w:t>
      </w:r>
      <w:proofErr w:type="gramStart"/>
      <w:r w:rsidRPr="00DF36DD">
        <w:rPr>
          <w:rFonts w:ascii="Times New Roman" w:eastAsia="Times New Roman" w:hAnsi="Times New Roman" w:cs="Times New Roman"/>
          <w:sz w:val="32"/>
          <w:szCs w:val="32"/>
          <w:rtl/>
        </w:rPr>
        <w:t>ليزنج :</w:t>
      </w:r>
      <w:proofErr w:type="gramEnd"/>
      <w:r w:rsidRPr="00DF36DD">
        <w:rPr>
          <w:rFonts w:ascii="Times New Roman" w:eastAsia="Times New Roman" w:hAnsi="Times New Roman" w:cs="Times New Roman"/>
          <w:sz w:val="32"/>
          <w:szCs w:val="32"/>
          <w:rtl/>
        </w:rPr>
        <w:t xml:space="preserve"> (إن المشكلة حين ندون تفاصيلها نكون قد حصلنا على نصف حلها). وهنا يجب أن يكون هناك اتفاق بين أعضاء الفريق الذي يسعى إلى حل </w:t>
      </w:r>
      <w:proofErr w:type="gramStart"/>
      <w:r w:rsidRPr="00DF36DD">
        <w:rPr>
          <w:rFonts w:ascii="Times New Roman" w:eastAsia="Times New Roman" w:hAnsi="Times New Roman" w:cs="Times New Roman"/>
          <w:sz w:val="32"/>
          <w:szCs w:val="32"/>
          <w:rtl/>
        </w:rPr>
        <w:t>المشكلة ،</w:t>
      </w:r>
      <w:proofErr w:type="gramEnd"/>
      <w:r w:rsidRPr="00DF36DD">
        <w:rPr>
          <w:rFonts w:ascii="Times New Roman" w:eastAsia="Times New Roman" w:hAnsi="Times New Roman" w:cs="Times New Roman"/>
          <w:sz w:val="32"/>
          <w:szCs w:val="32"/>
          <w:rtl/>
        </w:rPr>
        <w:t xml:space="preserve"> على أن المشكلة محددة وواضحة، لأن حل المشكلة يحتاج إلى فريق عمل حتى تكون هناك أفكار متنوعة وبدائل مطروحة تتناول المشكلة من عدة زوايا، وذلك من خلال استخدام أسلوب العصف الذهني الذي سبق أن ذكرناه في عدد سابق.</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2- البدء</w:t>
      </w:r>
      <w:proofErr w:type="gramEnd"/>
      <w:r w:rsidRPr="00DF36DD">
        <w:rPr>
          <w:rFonts w:ascii="Times New Roman" w:eastAsia="Times New Roman" w:hAnsi="Times New Roman" w:cs="Times New Roman"/>
          <w:b/>
          <w:bCs/>
          <w:sz w:val="32"/>
          <w:szCs w:val="32"/>
          <w:rtl/>
        </w:rPr>
        <w:t xml:space="preserve"> في تحليل المشكلة: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وفى هذه الخطوة يتم الآتي: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1- ارسم</w:t>
      </w:r>
      <w:proofErr w:type="gramEnd"/>
      <w:r w:rsidRPr="00DF36DD">
        <w:rPr>
          <w:rFonts w:ascii="Times New Roman" w:eastAsia="Times New Roman" w:hAnsi="Times New Roman" w:cs="Times New Roman"/>
          <w:sz w:val="32"/>
          <w:szCs w:val="32"/>
          <w:rtl/>
        </w:rPr>
        <w:t xml:space="preserve"> مثلث على يمين أو يسار الصفحة ويكتب بداخلة المشكلة التي تم تحديدها من خلال فريق العمل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2- ثم</w:t>
      </w:r>
      <w:proofErr w:type="gramEnd"/>
      <w:r w:rsidRPr="00DF36DD">
        <w:rPr>
          <w:rFonts w:ascii="Times New Roman" w:eastAsia="Times New Roman" w:hAnsi="Times New Roman" w:cs="Times New Roman"/>
          <w:sz w:val="32"/>
          <w:szCs w:val="32"/>
          <w:rtl/>
        </w:rPr>
        <w:t xml:space="preserve"> ارسم خط أفقي من قاعدة هذا المثلث يمثل العمود الفقري للمشكلة ( جسم السمكة) كما يتضح من الشكل التالي:</w:t>
      </w:r>
    </w:p>
    <w:tbl>
      <w:tblPr>
        <w:tblW w:w="5000" w:type="pct"/>
        <w:tblCellSpacing w:w="0" w:type="dxa"/>
        <w:tblCellMar>
          <w:left w:w="0" w:type="dxa"/>
          <w:right w:w="0" w:type="dxa"/>
        </w:tblCellMar>
        <w:tblLook w:val="04A0" w:firstRow="1" w:lastRow="0" w:firstColumn="1" w:lastColumn="0" w:noHBand="0" w:noVBand="1"/>
      </w:tblPr>
      <w:tblGrid>
        <w:gridCol w:w="9360"/>
      </w:tblGrid>
      <w:tr w:rsidR="00DF36DD" w:rsidRPr="00DF36DD" w:rsidTr="00DF36DD">
        <w:trPr>
          <w:tblCellSpacing w:w="0" w:type="dxa"/>
        </w:trPr>
        <w:tc>
          <w:tcPr>
            <w:tcW w:w="0" w:type="auto"/>
            <w:vAlign w:val="center"/>
            <w:hideMark/>
          </w:tcPr>
          <w:p w:rsidR="00DF36DD" w:rsidRPr="00DF36DD" w:rsidRDefault="00DF36DD" w:rsidP="00DF36DD">
            <w:pPr>
              <w:bidi/>
              <w:spacing w:after="0"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w:t>
            </w:r>
          </w:p>
        </w:tc>
      </w:tr>
    </w:tbl>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proofErr w:type="gramStart"/>
      <w:r w:rsidRPr="00DF36DD">
        <w:rPr>
          <w:rFonts w:ascii="Times New Roman" w:eastAsia="Times New Roman" w:hAnsi="Times New Roman" w:cs="Times New Roman"/>
          <w:b/>
          <w:bCs/>
          <w:sz w:val="32"/>
          <w:szCs w:val="32"/>
          <w:rtl/>
        </w:rPr>
        <w:t>3- تحديد</w:t>
      </w:r>
      <w:proofErr w:type="gramEnd"/>
      <w:r w:rsidRPr="00DF36DD">
        <w:rPr>
          <w:rFonts w:ascii="Times New Roman" w:eastAsia="Times New Roman" w:hAnsi="Times New Roman" w:cs="Times New Roman"/>
          <w:b/>
          <w:bCs/>
          <w:sz w:val="32"/>
          <w:szCs w:val="32"/>
          <w:rtl/>
        </w:rPr>
        <w:t xml:space="preserve"> الأسباب الرئيسية للمشكلة: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في هذه الخطوة يتم تحديد الأسباب الرئيسية للمشكلة والتي يرى الفريق أنها من الممكن أن تكون سببا رئيسيا في حدوث </w:t>
      </w:r>
      <w:proofErr w:type="gramStart"/>
      <w:r w:rsidRPr="00DF36DD">
        <w:rPr>
          <w:rFonts w:ascii="Times New Roman" w:eastAsia="Times New Roman" w:hAnsi="Times New Roman" w:cs="Times New Roman"/>
          <w:sz w:val="32"/>
          <w:szCs w:val="32"/>
          <w:rtl/>
        </w:rPr>
        <w:t>المشكلة ،من</w:t>
      </w:r>
      <w:proofErr w:type="gramEnd"/>
      <w:r w:rsidRPr="00DF36DD">
        <w:rPr>
          <w:rFonts w:ascii="Times New Roman" w:eastAsia="Times New Roman" w:hAnsi="Times New Roman" w:cs="Times New Roman"/>
          <w:sz w:val="32"/>
          <w:szCs w:val="32"/>
          <w:rtl/>
        </w:rPr>
        <w:t xml:space="preserve"> خلال رسم خطوط مائلة في شكل زاوية حادة وبالتالي يظهر الشكل كأنه جسم السمكة ، كما في الشكل:</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4- دراسة</w:t>
      </w:r>
      <w:proofErr w:type="gramEnd"/>
      <w:r w:rsidRPr="00DF36DD">
        <w:rPr>
          <w:rFonts w:ascii="Times New Roman" w:eastAsia="Times New Roman" w:hAnsi="Times New Roman" w:cs="Times New Roman"/>
          <w:b/>
          <w:bCs/>
          <w:sz w:val="32"/>
          <w:szCs w:val="32"/>
          <w:rtl/>
        </w:rPr>
        <w:t xml:space="preserve"> الأسباب الفرعية للمشكلة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من تحديد الأسباب الرئيسية للمشكلة وهنا يتم التساؤل ما الذي أدى على حدوث هذا السبب ثم تسجيل الإجابة كتفرعات أو أسباب فرعية.</w:t>
      </w:r>
    </w:p>
    <w:tbl>
      <w:tblPr>
        <w:tblW w:w="5000" w:type="pct"/>
        <w:tblCellSpacing w:w="0" w:type="dxa"/>
        <w:tblCellMar>
          <w:left w:w="0" w:type="dxa"/>
          <w:right w:w="0" w:type="dxa"/>
        </w:tblCellMar>
        <w:tblLook w:val="04A0" w:firstRow="1" w:lastRow="0" w:firstColumn="1" w:lastColumn="0" w:noHBand="0" w:noVBand="1"/>
      </w:tblPr>
      <w:tblGrid>
        <w:gridCol w:w="9360"/>
      </w:tblGrid>
      <w:tr w:rsidR="00DF36DD" w:rsidRPr="00DF36DD" w:rsidTr="00DF36DD">
        <w:trPr>
          <w:tblCellSpacing w:w="0" w:type="dxa"/>
        </w:trPr>
        <w:tc>
          <w:tcPr>
            <w:tcW w:w="0" w:type="auto"/>
            <w:vAlign w:val="center"/>
            <w:hideMark/>
          </w:tcPr>
          <w:p w:rsidR="00DF36DD" w:rsidRPr="00DF36DD" w:rsidRDefault="00DF36DD" w:rsidP="00DF36DD">
            <w:pPr>
              <w:bidi/>
              <w:spacing w:before="100" w:beforeAutospacing="1" w:after="100" w:afterAutospacing="1" w:line="240" w:lineRule="auto"/>
              <w:jc w:val="both"/>
              <w:divId w:val="760878564"/>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المشكلة</w:t>
            </w:r>
          </w:p>
        </w:tc>
      </w:tr>
    </w:tbl>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5- تحليل</w:t>
      </w:r>
      <w:proofErr w:type="gramEnd"/>
      <w:r w:rsidRPr="00DF36DD">
        <w:rPr>
          <w:rFonts w:ascii="Times New Roman" w:eastAsia="Times New Roman" w:hAnsi="Times New Roman" w:cs="Times New Roman"/>
          <w:b/>
          <w:bCs/>
          <w:sz w:val="32"/>
          <w:szCs w:val="32"/>
          <w:rtl/>
        </w:rPr>
        <w:t xml:space="preserve"> الأسباب:</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في هذه المرحلة يتم حذف العناصر غير المؤثرة أو الأسباب التي يرى الفريق أنها ليست متعلقة بشكل مباشر بالمشكلة أو ليست سببا في حدوثها، ثم صياغة الحلول والبدائل لحل المشكلة.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lastRenderedPageBreak/>
        <w:t xml:space="preserve">القبعات الست ... فلسفة تفكير </w:t>
      </w:r>
      <w:r w:rsidRPr="00DF36DD">
        <w:rPr>
          <w:rFonts w:ascii="Times New Roman" w:eastAsia="Times New Roman" w:hAnsi="Times New Roman" w:cs="Times New Roman"/>
          <w:b/>
          <w:bCs/>
          <w:sz w:val="32"/>
          <w:szCs w:val="32"/>
        </w:rPr>
        <w:t>Six Thinking Hats</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يعتبر التفكير أحد الموارد الأساسية للإنسان ، بل هو المورد الرئيسي الذي يمكن الإنسان من حسن توجيه واستغلال الموارد الأخرى، وتزاد قيمة وأهمية هذا المورد كلما حرر الإنسان نفسه من القيود التي يفرضها على تفكيره، فكلما أطلق الإنسان لنفسه العنان في التفكير في الموضوع الذي يدرسه أو يفكر فيه، كلما استطاع أن يتوصل إلى عدد هائل من الأفكار الإبداعية، ومن هنا اهتم العلماء بابتكار وتطوير الأساليب التي تساعد الإنسان في عملية التفكير وزيادة طاقاته الإبداعية ، القبعات الست هي إحدى الوسائل المستخدمة في تنمية التفكير الإبداعي.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والمشكلة الرئيسية التي تمثل عقبة أمام تفكيرنا هي </w:t>
      </w:r>
      <w:proofErr w:type="gramStart"/>
      <w:r w:rsidRPr="00DF36DD">
        <w:rPr>
          <w:rFonts w:ascii="Times New Roman" w:eastAsia="Times New Roman" w:hAnsi="Times New Roman" w:cs="Times New Roman"/>
          <w:sz w:val="32"/>
          <w:szCs w:val="32"/>
          <w:rtl/>
        </w:rPr>
        <w:t>الحيرة ،</w:t>
      </w:r>
      <w:proofErr w:type="gramEnd"/>
      <w:r w:rsidRPr="00DF36DD">
        <w:rPr>
          <w:rFonts w:ascii="Times New Roman" w:eastAsia="Times New Roman" w:hAnsi="Times New Roman" w:cs="Times New Roman"/>
          <w:sz w:val="32"/>
          <w:szCs w:val="32"/>
          <w:rtl/>
        </w:rPr>
        <w:t xml:space="preserve"> وذلك لأننا في كثير من الأحيان نقوم بإنجاز أكثر من عمل في وقت واحد، وهنا تحدث المشكلة، لماذا؟، لأن المعلومات والمنطق والعواطف تتداخل وتتزاحم. فهنا نكون مثل شخص يقذف بعدد كبير من الكرات تجاه الهدف في وقت </w:t>
      </w:r>
      <w:proofErr w:type="gramStart"/>
      <w:r w:rsidRPr="00DF36DD">
        <w:rPr>
          <w:rFonts w:ascii="Times New Roman" w:eastAsia="Times New Roman" w:hAnsi="Times New Roman" w:cs="Times New Roman"/>
          <w:sz w:val="32"/>
          <w:szCs w:val="32"/>
          <w:rtl/>
        </w:rPr>
        <w:t>واحد ،</w:t>
      </w:r>
      <w:proofErr w:type="gramEnd"/>
      <w:r w:rsidRPr="00DF36DD">
        <w:rPr>
          <w:rFonts w:ascii="Times New Roman" w:eastAsia="Times New Roman" w:hAnsi="Times New Roman" w:cs="Times New Roman"/>
          <w:sz w:val="32"/>
          <w:szCs w:val="32"/>
          <w:rtl/>
        </w:rPr>
        <w:t xml:space="preserve"> وربما لا يصيب الهدف. وهنا يجب أن نقوم بعمل واحد في الوقت الواحد </w:t>
      </w:r>
      <w:proofErr w:type="gramStart"/>
      <w:r w:rsidRPr="00DF36DD">
        <w:rPr>
          <w:rFonts w:ascii="Times New Roman" w:eastAsia="Times New Roman" w:hAnsi="Times New Roman" w:cs="Times New Roman"/>
          <w:sz w:val="32"/>
          <w:szCs w:val="32"/>
          <w:rtl/>
        </w:rPr>
        <w:t xml:space="preserve">و </w:t>
      </w:r>
      <w:proofErr w:type="spellStart"/>
      <w:r w:rsidRPr="00DF36DD">
        <w:rPr>
          <w:rFonts w:ascii="Times New Roman" w:eastAsia="Times New Roman" w:hAnsi="Times New Roman" w:cs="Times New Roman"/>
          <w:sz w:val="32"/>
          <w:szCs w:val="32"/>
          <w:rtl/>
        </w:rPr>
        <w:t>بذالك</w:t>
      </w:r>
      <w:proofErr w:type="spellEnd"/>
      <w:proofErr w:type="gramEnd"/>
      <w:r w:rsidRPr="00DF36DD">
        <w:rPr>
          <w:rFonts w:ascii="Times New Roman" w:eastAsia="Times New Roman" w:hAnsi="Times New Roman" w:cs="Times New Roman"/>
          <w:sz w:val="32"/>
          <w:szCs w:val="32"/>
          <w:rtl/>
        </w:rPr>
        <w:t xml:space="preserve"> نستطيع أن نفصل بين العاطفة و المنطق و بين الإبداع و المعلومات.</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ومن مشكلاتنا أيضا أن الكثيرين يفكرون بطريقة تلقائية وروتينية وليس بطريقة مدروسة، وهناك فرق كبير بين التفكير المدروس </w:t>
      </w:r>
      <w:proofErr w:type="gramStart"/>
      <w:r w:rsidRPr="00DF36DD">
        <w:rPr>
          <w:rFonts w:ascii="Times New Roman" w:eastAsia="Times New Roman" w:hAnsi="Times New Roman" w:cs="Times New Roman"/>
          <w:sz w:val="32"/>
          <w:szCs w:val="32"/>
          <w:rtl/>
        </w:rPr>
        <w:t>و المتأني</w:t>
      </w:r>
      <w:proofErr w:type="gramEnd"/>
      <w:r w:rsidRPr="00DF36DD">
        <w:rPr>
          <w:rFonts w:ascii="Times New Roman" w:eastAsia="Times New Roman" w:hAnsi="Times New Roman" w:cs="Times New Roman"/>
          <w:sz w:val="32"/>
          <w:szCs w:val="32"/>
          <w:rtl/>
        </w:rPr>
        <w:t xml:space="preserve"> المُركز و الذي يعتمد على الخلفية و التجارب و البيئة السابقة للتغلب على المشاكل الروتينية و التعامل معها والتفكير الروتيني. على سبيل المثال الجميع يركضون </w:t>
      </w:r>
      <w:proofErr w:type="gramStart"/>
      <w:r w:rsidRPr="00DF36DD">
        <w:rPr>
          <w:rFonts w:ascii="Times New Roman" w:eastAsia="Times New Roman" w:hAnsi="Times New Roman" w:cs="Times New Roman"/>
          <w:sz w:val="32"/>
          <w:szCs w:val="32"/>
          <w:rtl/>
        </w:rPr>
        <w:t>و لكن</w:t>
      </w:r>
      <w:proofErr w:type="gramEnd"/>
      <w:r w:rsidRPr="00DF36DD">
        <w:rPr>
          <w:rFonts w:ascii="Times New Roman" w:eastAsia="Times New Roman" w:hAnsi="Times New Roman" w:cs="Times New Roman"/>
          <w:sz w:val="32"/>
          <w:szCs w:val="32"/>
          <w:rtl/>
        </w:rPr>
        <w:t xml:space="preserve"> الرياضي يركض بهدف مدروس ويتلقى تدريباً خاصاً لغرض الرياضة. ولتوضيح الفرق بين التفكير الروتيني والتفكير المدروس الذي يقوم على أسس علمية نعرض المثال التالي.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التفكير الروتيني: عندما تقود سيارة عليك اختيار الطريق و السير عليه و الابتعاد عن طرق المركبات الأخرى و تقوم بقراءة الإرشادات المرورية و اللوحات و تتخذ قراراتك على ضوئها</w:t>
      </w:r>
      <w:proofErr w:type="gramStart"/>
      <w:r w:rsidRPr="00DF36DD">
        <w:rPr>
          <w:rFonts w:ascii="Times New Roman" w:eastAsia="Times New Roman" w:hAnsi="Times New Roman" w:cs="Times New Roman"/>
          <w:sz w:val="32"/>
          <w:szCs w:val="32"/>
          <w:rtl/>
        </w:rPr>
        <w:t xml:space="preserve"> ,</w:t>
      </w:r>
      <w:proofErr w:type="gramEnd"/>
      <w:r w:rsidRPr="00DF36DD">
        <w:rPr>
          <w:rFonts w:ascii="Times New Roman" w:eastAsia="Times New Roman" w:hAnsi="Times New Roman" w:cs="Times New Roman"/>
          <w:sz w:val="32"/>
          <w:szCs w:val="32"/>
          <w:rtl/>
        </w:rPr>
        <w:t xml:space="preserve"> ولكنك لا تصنع خريطة و تسير بموجبها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التفكير المدروس: تستكشف الطريق وترسم خريطة بطريقة موضوعية و محايدة و من أجل ذلك يتوجب عليك النظر للأمور بوضوح و سعة أفق</w:t>
      </w:r>
      <w:proofErr w:type="gramStart"/>
      <w:r w:rsidRPr="00DF36DD">
        <w:rPr>
          <w:rFonts w:ascii="Times New Roman" w:eastAsia="Times New Roman" w:hAnsi="Times New Roman" w:cs="Times New Roman"/>
          <w:sz w:val="32"/>
          <w:szCs w:val="32"/>
          <w:rtl/>
        </w:rPr>
        <w:t xml:space="preserve"> ,</w:t>
      </w:r>
      <w:proofErr w:type="gramEnd"/>
      <w:r w:rsidRPr="00DF36DD">
        <w:rPr>
          <w:rFonts w:ascii="Times New Roman" w:eastAsia="Times New Roman" w:hAnsi="Times New Roman" w:cs="Times New Roman"/>
          <w:sz w:val="32"/>
          <w:szCs w:val="32"/>
          <w:rtl/>
        </w:rPr>
        <w:t xml:space="preserve"> و هذا مختلف تماماً، عن التفكير الروتيني الذي يقوم على مجرد ردود الأفعال عند رؤية اللوحات الإرشادية.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مفهوم القبعات الست</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هي تقسم التفكير إلى ستة أنماط واعتبار كل نمط قبعة يلبسها الإنسان أو يخلعاها حسب طريقة تفكيره في تلك اللحظة. ولتسهيل الأمر فقد أعطى ادوارد لون مميزاً لكل قبعة لنستطيع تميزه وحفظه بسهولة. وتستخدم هذه الطريقة في تحليل تفكير المتحدثين أمامك </w:t>
      </w:r>
      <w:proofErr w:type="spellStart"/>
      <w:r w:rsidRPr="00DF36DD">
        <w:rPr>
          <w:rFonts w:ascii="Times New Roman" w:eastAsia="Times New Roman" w:hAnsi="Times New Roman" w:cs="Times New Roman"/>
          <w:sz w:val="32"/>
          <w:szCs w:val="32"/>
          <w:rtl/>
        </w:rPr>
        <w:t>بناءاً</w:t>
      </w:r>
      <w:proofErr w:type="spellEnd"/>
      <w:r w:rsidRPr="00DF36DD">
        <w:rPr>
          <w:rFonts w:ascii="Times New Roman" w:eastAsia="Times New Roman" w:hAnsi="Times New Roman" w:cs="Times New Roman"/>
          <w:sz w:val="32"/>
          <w:szCs w:val="32"/>
          <w:rtl/>
        </w:rPr>
        <w:t xml:space="preserve"> على نوع القبعة التي يرتدونها.</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lastRenderedPageBreak/>
        <w:t>وهذه الأشكال الستة من الألوان تم اختيارها لتضفي نوعا من الجو النفسي على عملية</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التفكير. فقد ثبت علميا ما للألوان من تأثير نفسي على البشر من خلال تجارب عملية</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تبين من خلالها دور الألوان في استثارة مشاعر نفسية مختلفة. وقد ارتبطت بعض الألوان</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في لاوعي كثير من الناس على مر العصور بمشاعر محددة. فالأحمر يرمز إلى الحب ولذلك</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اختير ليدل على التفكير العاطفي، أما الأصفر فقد ربط بالتفكير الإيجابي وهو مأخوذ</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من لون الشمس الصفراء لما لها من دور عظيم في عملية الحياة والنمو على سطح الأرض</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فهي مصدر جميع أنواع الطاقة، أما الأسود فارتباطه بالتفكير التشاؤمي ، واللون الأبيض يرمز إلى النقاء والصفاء ولذلك جعل رمزا على التفكير</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المحايد الذي لا يحمل أية توجهات مسبقة لا إيجابية ولا سلبية، أما الأخضر فيرمز إلى</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التفكير الإبداعي وهو لون النباتات لما فيها من عظيم بديع خلق الله الظاهر للعيان،</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وأخير الأزرق يرمز للتفكير الشمولي وهو لون السماء الزرقاء المحيطة بالأرض كما أنه</w:t>
      </w:r>
      <w:r w:rsidRPr="00DF36DD">
        <w:rPr>
          <w:rFonts w:ascii="Times New Roman" w:eastAsia="Times New Roman" w:hAnsi="Times New Roman" w:cs="Times New Roman"/>
          <w:sz w:val="32"/>
          <w:szCs w:val="32"/>
          <w:rtl/>
        </w:rPr>
        <w:t xml:space="preserve"> </w:t>
      </w:r>
      <w:r w:rsidRPr="00DF36DD">
        <w:rPr>
          <w:rFonts w:ascii="Times New Roman" w:eastAsia="Times New Roman" w:hAnsi="Times New Roman" w:cs="Times New Roman"/>
          <w:b/>
          <w:bCs/>
          <w:sz w:val="32"/>
          <w:szCs w:val="32"/>
          <w:rtl/>
        </w:rPr>
        <w:t>لون البحر المحيط باليابسة.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الهدف من القبعات الست:</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هناك مجموعة من الأهداف وراء استخدام القبعات الست في عملية التفكير وهي:</w:t>
      </w:r>
    </w:p>
    <w:p w:rsidR="00DF36DD" w:rsidRPr="00DF36DD" w:rsidRDefault="00DF36DD" w:rsidP="00DF36DD">
      <w:pPr>
        <w:numPr>
          <w:ilvl w:val="0"/>
          <w:numId w:val="16"/>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Pr>
        <w:t xml:space="preserve">· </w:t>
      </w:r>
      <w:r w:rsidRPr="00DF36DD">
        <w:rPr>
          <w:rFonts w:ascii="Times New Roman" w:eastAsia="Times New Roman" w:hAnsi="Times New Roman" w:cs="Times New Roman"/>
          <w:b/>
          <w:bCs/>
          <w:sz w:val="32"/>
          <w:szCs w:val="32"/>
          <w:rtl/>
        </w:rPr>
        <w:t>تحديد الأدوار</w:t>
      </w:r>
      <w:r w:rsidRPr="00DF36DD">
        <w:rPr>
          <w:rFonts w:ascii="Times New Roman" w:eastAsia="Times New Roman" w:hAnsi="Times New Roman" w:cs="Times New Roman"/>
          <w:b/>
          <w:bCs/>
          <w:sz w:val="32"/>
          <w:szCs w:val="32"/>
        </w:rPr>
        <w:t>:</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وذلك لمنع الخلط والتداخل والعشوائية لأنها تعتبر أكبر معوقات التفكير في مناقشة ودراسة الموضوعات.</w:t>
      </w:r>
    </w:p>
    <w:p w:rsidR="00DF36DD" w:rsidRPr="00DF36DD" w:rsidRDefault="00DF36DD" w:rsidP="00DF36DD">
      <w:pPr>
        <w:numPr>
          <w:ilvl w:val="0"/>
          <w:numId w:val="17"/>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Pr>
        <w:t xml:space="preserve">· </w:t>
      </w:r>
      <w:r w:rsidRPr="00DF36DD">
        <w:rPr>
          <w:rFonts w:ascii="Times New Roman" w:eastAsia="Times New Roman" w:hAnsi="Times New Roman" w:cs="Times New Roman"/>
          <w:b/>
          <w:bCs/>
          <w:sz w:val="32"/>
          <w:szCs w:val="32"/>
          <w:rtl/>
        </w:rPr>
        <w:t>توجيه الانتباه</w:t>
      </w:r>
      <w:r w:rsidRPr="00DF36DD">
        <w:rPr>
          <w:rFonts w:ascii="Times New Roman" w:eastAsia="Times New Roman" w:hAnsi="Times New Roman" w:cs="Times New Roman"/>
          <w:b/>
          <w:bCs/>
          <w:sz w:val="32"/>
          <w:szCs w:val="32"/>
        </w:rPr>
        <w:t>:</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 xml:space="preserve">فهي تساعد على تركيز الانتباه في التفكير </w:t>
      </w:r>
      <w:proofErr w:type="gramStart"/>
      <w:r w:rsidRPr="00DF36DD">
        <w:rPr>
          <w:rFonts w:ascii="Times New Roman" w:eastAsia="Times New Roman" w:hAnsi="Times New Roman" w:cs="Times New Roman"/>
          <w:b/>
          <w:bCs/>
          <w:sz w:val="32"/>
          <w:szCs w:val="32"/>
          <w:rtl/>
        </w:rPr>
        <w:t>و تتيح</w:t>
      </w:r>
      <w:proofErr w:type="gramEnd"/>
      <w:r w:rsidRPr="00DF36DD">
        <w:rPr>
          <w:rFonts w:ascii="Times New Roman" w:eastAsia="Times New Roman" w:hAnsi="Times New Roman" w:cs="Times New Roman"/>
          <w:b/>
          <w:bCs/>
          <w:sz w:val="32"/>
          <w:szCs w:val="32"/>
          <w:rtl/>
        </w:rPr>
        <w:t xml:space="preserve"> فرصة تناول الموضوع من ستة زوايا مختلفة. وبالتالي يكون تفكيرا منطقيا وليس قائما على ردود الأفعال.</w:t>
      </w:r>
    </w:p>
    <w:p w:rsidR="00DF36DD" w:rsidRPr="00DF36DD" w:rsidRDefault="00DF36DD" w:rsidP="00DF36DD">
      <w:pPr>
        <w:numPr>
          <w:ilvl w:val="0"/>
          <w:numId w:val="18"/>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Pr>
        <w:t xml:space="preserve">· </w:t>
      </w:r>
      <w:r w:rsidRPr="00DF36DD">
        <w:rPr>
          <w:rFonts w:ascii="Times New Roman" w:eastAsia="Times New Roman" w:hAnsi="Times New Roman" w:cs="Times New Roman"/>
          <w:b/>
          <w:bCs/>
          <w:sz w:val="32"/>
          <w:szCs w:val="32"/>
          <w:rtl/>
        </w:rPr>
        <w:t>الملائمة و التوافق و التجانس</w:t>
      </w:r>
      <w:r w:rsidRPr="00DF36DD">
        <w:rPr>
          <w:rFonts w:ascii="Times New Roman" w:eastAsia="Times New Roman" w:hAnsi="Times New Roman" w:cs="Times New Roman"/>
          <w:b/>
          <w:bCs/>
          <w:sz w:val="32"/>
          <w:szCs w:val="32"/>
        </w:rPr>
        <w:t>:</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تعمل هذه الطريقة على تحقيق التوافق والتجانس حول الموضوع وذلك من خلال عرض الجوانب الإيجابية والسلبية.</w:t>
      </w:r>
    </w:p>
    <w:p w:rsidR="00DF36DD" w:rsidRPr="00DF36DD" w:rsidRDefault="00DF36DD" w:rsidP="00DF36DD">
      <w:pPr>
        <w:numPr>
          <w:ilvl w:val="0"/>
          <w:numId w:val="19"/>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Pr>
        <w:t xml:space="preserve">· </w:t>
      </w:r>
      <w:r w:rsidRPr="00DF36DD">
        <w:rPr>
          <w:rFonts w:ascii="Times New Roman" w:eastAsia="Times New Roman" w:hAnsi="Times New Roman" w:cs="Times New Roman"/>
          <w:b/>
          <w:bCs/>
          <w:sz w:val="32"/>
          <w:szCs w:val="32"/>
          <w:rtl/>
        </w:rPr>
        <w:t>وضع قواعد للتعامل مع المواقف</w:t>
      </w:r>
      <w:r w:rsidRPr="00DF36DD">
        <w:rPr>
          <w:rFonts w:ascii="Times New Roman" w:eastAsia="Times New Roman" w:hAnsi="Times New Roman" w:cs="Times New Roman"/>
          <w:b/>
          <w:bCs/>
          <w:sz w:val="32"/>
          <w:szCs w:val="32"/>
        </w:rPr>
        <w:t>:</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 xml:space="preserve">ويقصد بها النظر لكل أمر من الأمور بزاوية مختلفة، وعدم النظر للأمور كلها من زاوية </w:t>
      </w:r>
      <w:proofErr w:type="gramStart"/>
      <w:r w:rsidRPr="00DF36DD">
        <w:rPr>
          <w:rFonts w:ascii="Times New Roman" w:eastAsia="Times New Roman" w:hAnsi="Times New Roman" w:cs="Times New Roman"/>
          <w:b/>
          <w:bCs/>
          <w:sz w:val="32"/>
          <w:szCs w:val="32"/>
          <w:rtl/>
        </w:rPr>
        <w:t>واحدة ،</w:t>
      </w:r>
      <w:proofErr w:type="gramEnd"/>
      <w:r w:rsidRPr="00DF36DD">
        <w:rPr>
          <w:rFonts w:ascii="Times New Roman" w:eastAsia="Times New Roman" w:hAnsi="Times New Roman" w:cs="Times New Roman"/>
          <w:b/>
          <w:bCs/>
          <w:sz w:val="32"/>
          <w:szCs w:val="32"/>
          <w:rtl/>
        </w:rPr>
        <w:t xml:space="preserve"> على سبيل المثال هناك مواقف تستوجب أن نكون عقلانيين ولا نهتم بالعاطفة ، وأمورا آخري تتطلب أن نكون عاطفيين إلى حد ما.</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lastRenderedPageBreak/>
        <w:t>آلية عمل القبعات الست:</w:t>
      </w:r>
    </w:p>
    <w:p w:rsidR="00DF36DD" w:rsidRPr="00DF36DD" w:rsidRDefault="00DF36DD" w:rsidP="00DF36DD">
      <w:pPr>
        <w:numPr>
          <w:ilvl w:val="0"/>
          <w:numId w:val="20"/>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هذه الطريقة تعطيك الفرصة لتوجيه الشخص إلى أن يفكر بطريقة معينة ثم تطلب منه التحول إلى طريقة أخرى</w:t>
      </w:r>
      <w:r w:rsidRPr="00DF36DD">
        <w:rPr>
          <w:rFonts w:ascii="Times New Roman" w:eastAsia="Times New Roman" w:hAnsi="Times New Roman" w:cs="Times New Roman"/>
          <w:sz w:val="32"/>
          <w:szCs w:val="32"/>
        </w:rPr>
        <w:t>.</w:t>
      </w:r>
    </w:p>
    <w:p w:rsidR="00DF36DD" w:rsidRPr="00DF36DD" w:rsidRDefault="00DF36DD" w:rsidP="00DF36DD">
      <w:pPr>
        <w:numPr>
          <w:ilvl w:val="0"/>
          <w:numId w:val="20"/>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هذا التوجه يجعل الحاضرين يفكرون دون حواجز أو خوف وبنفس النوع من التفكير حتى يتم التغلب على بعض السلبيات أثناء الحديث والتفكير مثل الهجوم على آراء وأفكار الآخرين</w:t>
      </w:r>
      <w:r w:rsidRPr="00DF36DD">
        <w:rPr>
          <w:rFonts w:ascii="Times New Roman" w:eastAsia="Times New Roman" w:hAnsi="Times New Roman" w:cs="Times New Roman"/>
          <w:sz w:val="32"/>
          <w:szCs w:val="32"/>
        </w:rPr>
        <w:t>.</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القبعة البيضاء (وترمز إلى التفكير الحيادي)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تركز على التساؤل للحصول على أرقام </w:t>
      </w:r>
      <w:proofErr w:type="gramStart"/>
      <w:r w:rsidRPr="00DF36DD">
        <w:rPr>
          <w:rFonts w:ascii="Times New Roman" w:eastAsia="Times New Roman" w:hAnsi="Times New Roman" w:cs="Times New Roman"/>
          <w:sz w:val="32"/>
          <w:szCs w:val="32"/>
          <w:rtl/>
        </w:rPr>
        <w:t xml:space="preserve">وحقائق </w:t>
      </w:r>
      <w:r w:rsidRPr="00DF36DD">
        <w:rPr>
          <w:rFonts w:ascii="Times New Roman" w:eastAsia="Times New Roman" w:hAnsi="Times New Roman" w:cs="Times New Roman"/>
          <w:b/>
          <w:bCs/>
          <w:sz w:val="32"/>
          <w:szCs w:val="32"/>
          <w:rtl/>
        </w:rPr>
        <w:t>.</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القبعة الحمراء (وترمز إلى التفكير العاطفي)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إنه عكس التفكير الحيادي القائم على </w:t>
      </w:r>
      <w:proofErr w:type="gramStart"/>
      <w:r w:rsidRPr="00DF36DD">
        <w:rPr>
          <w:rFonts w:ascii="Times New Roman" w:eastAsia="Times New Roman" w:hAnsi="Times New Roman" w:cs="Times New Roman"/>
          <w:sz w:val="32"/>
          <w:szCs w:val="32"/>
          <w:rtl/>
        </w:rPr>
        <w:t>الموضوعية,</w:t>
      </w:r>
      <w:proofErr w:type="gramEnd"/>
      <w:r w:rsidRPr="00DF36DD">
        <w:rPr>
          <w:rFonts w:ascii="Times New Roman" w:eastAsia="Times New Roman" w:hAnsi="Times New Roman" w:cs="Times New Roman"/>
          <w:sz w:val="32"/>
          <w:szCs w:val="32"/>
          <w:rtl/>
        </w:rPr>
        <w:t xml:space="preserve"> فهو قائم على ما يكمن في العمق من عواطف ومشاعر. وكذلك يقوم على الحدس من حيث الفهم الخاطف أو الرؤية المفاجئة لموقف معين.</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القبعة السوداء (وترمز إلى التفكير السلبي)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أساس هذا التفكير: المنطق والنقد </w:t>
      </w:r>
      <w:proofErr w:type="gramStart"/>
      <w:r w:rsidRPr="00DF36DD">
        <w:rPr>
          <w:rFonts w:ascii="Times New Roman" w:eastAsia="Times New Roman" w:hAnsi="Times New Roman" w:cs="Times New Roman"/>
          <w:sz w:val="32"/>
          <w:szCs w:val="32"/>
          <w:rtl/>
        </w:rPr>
        <w:t>والتشاؤم,</w:t>
      </w:r>
      <w:proofErr w:type="gramEnd"/>
      <w:r w:rsidRPr="00DF36DD">
        <w:rPr>
          <w:rFonts w:ascii="Times New Roman" w:eastAsia="Times New Roman" w:hAnsi="Times New Roman" w:cs="Times New Roman"/>
          <w:sz w:val="32"/>
          <w:szCs w:val="32"/>
          <w:rtl/>
        </w:rPr>
        <w:t xml:space="preserve"> إنه يعمل دائما في خط سلبي واحد في تصوره للأوضاع المستقبلية والماضية. ورغم أنه يبدو منطقياً فهو ليس عادلاً باستمرار. فهو غالباً ما يُقدم منطقاً يصعب كسره وغالباً يركز على أشياء فرعية أو صغيرة. ويرمز لها باللون الأسود كناية عن السلبية </w:t>
      </w:r>
      <w:proofErr w:type="gramStart"/>
      <w:r w:rsidRPr="00DF36DD">
        <w:rPr>
          <w:rFonts w:ascii="Times New Roman" w:eastAsia="Times New Roman" w:hAnsi="Times New Roman" w:cs="Times New Roman"/>
          <w:sz w:val="32"/>
          <w:szCs w:val="32"/>
          <w:rtl/>
        </w:rPr>
        <w:t>والتشاؤم .</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القبعة الصفراء (وترمز إلى التفكير الإيجابي)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هذا التفكير معاكس تماماً للتفكير السلبي ويعتمد على التقييم الإيجابي.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القبعة الخضراء (وترمز إلى التفكير الإبداعي)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رمز إلى التغيير والخروج من الأفكار القديمة والمألوفة. وله أهمية كبرى عن باقي أنواع التفكير وأُعطي اللون الأخضر تشبيهاً للون النبتة التي تبدأ صغيرة ثم تنمو وتكبر.</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القبعة الزرقاء (وترمز إلى التفكير الموجّه)</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يشير اللون الأزرق إلى اللون الشمولي وهو لون السماء، كذلك هو لون البحر الذي يرمز للإحاطة والقوة والذي يميز هذا النوع من التفكير.</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lastRenderedPageBreak/>
        <w:t>القبعات الست وصناعة القرارات:</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قبعات التفكير الست " هو أسلوب فعال يساعد على دراسة القرارات المهمة من وجهات نظر مختلفة. فهو يساعدك على اتخاذ قرارات أفضل فهو يعمل على التفكير بشكل مختلف والتفكير خارج مناطق التفكير المألوفة. كما أن هذه الوسيلة تعمل على فهم الموضوع من جميع جوانبه وتساعد في توفير المعلومات الضرورية اللازمة لصناعة القرار.</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فالتفكير بوجهة نظر واقعية وعقلانية يعتبر أحد أدوات </w:t>
      </w:r>
      <w:proofErr w:type="gramStart"/>
      <w:r w:rsidRPr="00DF36DD">
        <w:rPr>
          <w:rFonts w:ascii="Times New Roman" w:eastAsia="Times New Roman" w:hAnsi="Times New Roman" w:cs="Times New Roman"/>
          <w:sz w:val="32"/>
          <w:szCs w:val="32"/>
          <w:rtl/>
        </w:rPr>
        <w:t>النجاح ،</w:t>
      </w:r>
      <w:proofErr w:type="gramEnd"/>
      <w:r w:rsidRPr="00DF36DD">
        <w:rPr>
          <w:rFonts w:ascii="Times New Roman" w:eastAsia="Times New Roman" w:hAnsi="Times New Roman" w:cs="Times New Roman"/>
          <w:sz w:val="32"/>
          <w:szCs w:val="32"/>
          <w:rtl/>
        </w:rPr>
        <w:t xml:space="preserve"> فهذه الوسيلة تمكن مستخدمها من دراسة الموضوع من جميع جوانبه وطرح جميع البدائل ووضع الحلول والمقترحات البديلة التي يمكن استخدامها في حالة حدوث أمور طارئة في التنفيذ. وهنا توفر آلية القبعات الست الكثير من المعلومات التي تساعد متخذي القرار في صناعة واتخاذ القرار الرشيد، فهي وسيلة لتوفير المعلومات، والقرار في المقام الأول يقوم على المعلومات.</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وأخيرا فإن قبعات التفكير الست هو أسلوب جيد للنظر إلى العوامل المؤثرة في القرار من وجهات نظر مختلفة. إنه يسمح للعواطف الضرورية والشكوك بالتدخل عندما تكون القرارات منطقية بشدة. إنها تفتح الفرصة للإبداع في اتخاذ القرار، والخطط التي يتم تطويرها بواسطة أسلوب قبعات التفكير الست ستكون أدق وأصلب من غيرها.</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إرشادات لاستخدام تقنية القبعات الست:</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يذكر دي </w:t>
      </w:r>
      <w:proofErr w:type="spellStart"/>
      <w:r w:rsidRPr="00DF36DD">
        <w:rPr>
          <w:rFonts w:ascii="Times New Roman" w:eastAsia="Times New Roman" w:hAnsi="Times New Roman" w:cs="Times New Roman"/>
          <w:sz w:val="32"/>
          <w:szCs w:val="32"/>
          <w:rtl/>
        </w:rPr>
        <w:t>بونو</w:t>
      </w:r>
      <w:proofErr w:type="spellEnd"/>
      <w:r w:rsidRPr="00DF36DD">
        <w:rPr>
          <w:rFonts w:ascii="Times New Roman" w:eastAsia="Times New Roman" w:hAnsi="Times New Roman" w:cs="Times New Roman"/>
          <w:sz w:val="32"/>
          <w:szCs w:val="32"/>
          <w:rtl/>
        </w:rPr>
        <w:t xml:space="preserve"> أنه لا يوجد ترتيب ملزم لاستخدام </w:t>
      </w:r>
      <w:proofErr w:type="gramStart"/>
      <w:r w:rsidRPr="00DF36DD">
        <w:rPr>
          <w:rFonts w:ascii="Times New Roman" w:eastAsia="Times New Roman" w:hAnsi="Times New Roman" w:cs="Times New Roman"/>
          <w:sz w:val="32"/>
          <w:szCs w:val="32"/>
          <w:rtl/>
        </w:rPr>
        <w:t>القبعات ،</w:t>
      </w:r>
      <w:proofErr w:type="gramEnd"/>
      <w:r w:rsidRPr="00DF36DD">
        <w:rPr>
          <w:rFonts w:ascii="Times New Roman" w:eastAsia="Times New Roman" w:hAnsi="Times New Roman" w:cs="Times New Roman"/>
          <w:sz w:val="32"/>
          <w:szCs w:val="32"/>
          <w:rtl/>
        </w:rPr>
        <w:t xml:space="preserve"> إلا أنه ينصح بإتباع الإرشادات الآتية للتنقل من التفكير بقبعة لأخرى :</w:t>
      </w:r>
    </w:p>
    <w:p w:rsidR="00DF36DD" w:rsidRPr="00DF36DD" w:rsidRDefault="00DF36DD" w:rsidP="00DF36DD">
      <w:pPr>
        <w:numPr>
          <w:ilvl w:val="0"/>
          <w:numId w:val="21"/>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من الممكن استخدام أي من القبعات أكثر من </w:t>
      </w:r>
      <w:proofErr w:type="gramStart"/>
      <w:r w:rsidRPr="00DF36DD">
        <w:rPr>
          <w:rFonts w:ascii="Times New Roman" w:eastAsia="Times New Roman" w:hAnsi="Times New Roman" w:cs="Times New Roman"/>
          <w:sz w:val="32"/>
          <w:szCs w:val="32"/>
          <w:rtl/>
        </w:rPr>
        <w:t>مرة</w:t>
      </w:r>
      <w:r w:rsidRPr="00DF36DD">
        <w:rPr>
          <w:rFonts w:ascii="Times New Roman" w:eastAsia="Times New Roman" w:hAnsi="Times New Roman" w:cs="Times New Roman"/>
          <w:sz w:val="32"/>
          <w:szCs w:val="32"/>
        </w:rPr>
        <w:t xml:space="preserve"> .</w:t>
      </w:r>
      <w:proofErr w:type="gramEnd"/>
    </w:p>
    <w:p w:rsidR="00DF36DD" w:rsidRPr="00DF36DD" w:rsidRDefault="00DF36DD" w:rsidP="00DF36DD">
      <w:pPr>
        <w:numPr>
          <w:ilvl w:val="0"/>
          <w:numId w:val="21"/>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من المفضل أن تسبق القبعة الصفراء القبعة </w:t>
      </w:r>
      <w:proofErr w:type="gramStart"/>
      <w:r w:rsidRPr="00DF36DD">
        <w:rPr>
          <w:rFonts w:ascii="Times New Roman" w:eastAsia="Times New Roman" w:hAnsi="Times New Roman" w:cs="Times New Roman"/>
          <w:sz w:val="32"/>
          <w:szCs w:val="32"/>
          <w:rtl/>
        </w:rPr>
        <w:t>السوداء</w:t>
      </w:r>
      <w:r w:rsidRPr="00DF36DD">
        <w:rPr>
          <w:rFonts w:ascii="Times New Roman" w:eastAsia="Times New Roman" w:hAnsi="Times New Roman" w:cs="Times New Roman"/>
          <w:sz w:val="32"/>
          <w:szCs w:val="32"/>
        </w:rPr>
        <w:t xml:space="preserve"> .</w:t>
      </w:r>
      <w:proofErr w:type="gramEnd"/>
    </w:p>
    <w:p w:rsidR="00DF36DD" w:rsidRPr="00DF36DD" w:rsidRDefault="00DF36DD" w:rsidP="00DF36DD">
      <w:pPr>
        <w:numPr>
          <w:ilvl w:val="0"/>
          <w:numId w:val="21"/>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إذا استخدمت القبعة السوداء للتقويم </w:t>
      </w:r>
      <w:proofErr w:type="gramStart"/>
      <w:r w:rsidRPr="00DF36DD">
        <w:rPr>
          <w:rFonts w:ascii="Times New Roman" w:eastAsia="Times New Roman" w:hAnsi="Times New Roman" w:cs="Times New Roman"/>
          <w:sz w:val="32"/>
          <w:szCs w:val="32"/>
          <w:rtl/>
        </w:rPr>
        <w:t>الختامي ،</w:t>
      </w:r>
      <w:proofErr w:type="gramEnd"/>
      <w:r w:rsidRPr="00DF36DD">
        <w:rPr>
          <w:rFonts w:ascii="Times New Roman" w:eastAsia="Times New Roman" w:hAnsi="Times New Roman" w:cs="Times New Roman"/>
          <w:sz w:val="32"/>
          <w:szCs w:val="32"/>
          <w:rtl/>
        </w:rPr>
        <w:t xml:space="preserve"> فيجب أن نتبعها بالقبعة الحمراء لبيان مشاعرنا نحو الفكرة بعد تقويمها</w:t>
      </w:r>
      <w:r w:rsidRPr="00DF36DD">
        <w:rPr>
          <w:rFonts w:ascii="Times New Roman" w:eastAsia="Times New Roman" w:hAnsi="Times New Roman" w:cs="Times New Roman"/>
          <w:sz w:val="32"/>
          <w:szCs w:val="32"/>
        </w:rPr>
        <w:t xml:space="preserve"> .</w:t>
      </w:r>
    </w:p>
    <w:p w:rsidR="00DF36DD" w:rsidRPr="00DF36DD" w:rsidRDefault="00DF36DD" w:rsidP="00DF36DD">
      <w:pPr>
        <w:numPr>
          <w:ilvl w:val="0"/>
          <w:numId w:val="21"/>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إذا كنت ترى أن هنالك مشاعر قوية نحو موضوع </w:t>
      </w:r>
      <w:proofErr w:type="gramStart"/>
      <w:r w:rsidRPr="00DF36DD">
        <w:rPr>
          <w:rFonts w:ascii="Times New Roman" w:eastAsia="Times New Roman" w:hAnsi="Times New Roman" w:cs="Times New Roman"/>
          <w:sz w:val="32"/>
          <w:szCs w:val="32"/>
          <w:rtl/>
        </w:rPr>
        <w:t>ما ،</w:t>
      </w:r>
      <w:proofErr w:type="gramEnd"/>
      <w:r w:rsidRPr="00DF36DD">
        <w:rPr>
          <w:rFonts w:ascii="Times New Roman" w:eastAsia="Times New Roman" w:hAnsi="Times New Roman" w:cs="Times New Roman"/>
          <w:sz w:val="32"/>
          <w:szCs w:val="32"/>
          <w:rtl/>
        </w:rPr>
        <w:t xml:space="preserve"> فيجب البدء بالقبعة الحمراء لإظهار هذه المشاعر</w:t>
      </w:r>
      <w:r w:rsidRPr="00DF36DD">
        <w:rPr>
          <w:rFonts w:ascii="Times New Roman" w:eastAsia="Times New Roman" w:hAnsi="Times New Roman" w:cs="Times New Roman"/>
          <w:sz w:val="32"/>
          <w:szCs w:val="32"/>
        </w:rPr>
        <w:t xml:space="preserve"> .</w:t>
      </w:r>
    </w:p>
    <w:p w:rsidR="00DF36DD" w:rsidRPr="00DF36DD" w:rsidRDefault="00DF36DD" w:rsidP="00DF36DD">
      <w:pPr>
        <w:numPr>
          <w:ilvl w:val="0"/>
          <w:numId w:val="21"/>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إذا لم تكن هنالك مشاعر نحو </w:t>
      </w:r>
      <w:proofErr w:type="gramStart"/>
      <w:r w:rsidRPr="00DF36DD">
        <w:rPr>
          <w:rFonts w:ascii="Times New Roman" w:eastAsia="Times New Roman" w:hAnsi="Times New Roman" w:cs="Times New Roman"/>
          <w:sz w:val="32"/>
          <w:szCs w:val="32"/>
          <w:rtl/>
        </w:rPr>
        <w:t>فكرة ،</w:t>
      </w:r>
      <w:proofErr w:type="gramEnd"/>
      <w:r w:rsidRPr="00DF36DD">
        <w:rPr>
          <w:rFonts w:ascii="Times New Roman" w:eastAsia="Times New Roman" w:hAnsi="Times New Roman" w:cs="Times New Roman"/>
          <w:sz w:val="32"/>
          <w:szCs w:val="32"/>
          <w:rtl/>
        </w:rPr>
        <w:t xml:space="preserve"> فيجب البدء بالقبعة البيضاء لإعداد المعلومات ، وبعدها نضع القبعة الخضراء لابتكار البدائل ، ثم القبعة السوداء لتقييم هذه البدائل ، ثم القبعة الحمراء لبيان المشاعر نحو الفكرة</w:t>
      </w:r>
      <w:r w:rsidRPr="00DF36DD">
        <w:rPr>
          <w:rFonts w:ascii="Times New Roman" w:eastAsia="Times New Roman" w:hAnsi="Times New Roman" w:cs="Times New Roman"/>
          <w:sz w:val="32"/>
          <w:szCs w:val="32"/>
        </w:rPr>
        <w:t>.</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 xml:space="preserve">العصف الذهني </w:t>
      </w:r>
      <w:r w:rsidRPr="00DF36DD">
        <w:rPr>
          <w:rFonts w:ascii="Times New Roman" w:eastAsia="Times New Roman" w:hAnsi="Times New Roman" w:cs="Times New Roman"/>
          <w:b/>
          <w:bCs/>
          <w:sz w:val="32"/>
          <w:szCs w:val="32"/>
        </w:rPr>
        <w:t>Brain Storming</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يعرف أحد الباحثين التفكير بأنه جهد أو نشاط عقلي يبذله الفرد دون توقف عند النظر إلى الأمور، ويأخذ هذا الجهد صورا مختلفة كالمقارنة والاستنباط والتحليل </w:t>
      </w:r>
      <w:proofErr w:type="gramStart"/>
      <w:r w:rsidRPr="00DF36DD">
        <w:rPr>
          <w:rFonts w:ascii="Times New Roman" w:eastAsia="Times New Roman" w:hAnsi="Times New Roman" w:cs="Times New Roman"/>
          <w:sz w:val="32"/>
          <w:szCs w:val="32"/>
          <w:rtl/>
        </w:rPr>
        <w:t>والتركيب .</w:t>
      </w:r>
      <w:proofErr w:type="gramEnd"/>
      <w:r w:rsidRPr="00DF36DD">
        <w:rPr>
          <w:rFonts w:ascii="Times New Roman" w:eastAsia="Times New Roman" w:hAnsi="Times New Roman" w:cs="Times New Roman"/>
          <w:sz w:val="32"/>
          <w:szCs w:val="32"/>
          <w:rtl/>
        </w:rPr>
        <w:t xml:space="preserve"> كما أن هناك تقسيمات </w:t>
      </w:r>
      <w:r w:rsidRPr="00DF36DD">
        <w:rPr>
          <w:rFonts w:ascii="Times New Roman" w:eastAsia="Times New Roman" w:hAnsi="Times New Roman" w:cs="Times New Roman"/>
          <w:sz w:val="32"/>
          <w:szCs w:val="32"/>
          <w:rtl/>
        </w:rPr>
        <w:lastRenderedPageBreak/>
        <w:t xml:space="preserve">متعددة </w:t>
      </w:r>
      <w:proofErr w:type="gramStart"/>
      <w:r w:rsidRPr="00DF36DD">
        <w:rPr>
          <w:rFonts w:ascii="Times New Roman" w:eastAsia="Times New Roman" w:hAnsi="Times New Roman" w:cs="Times New Roman"/>
          <w:sz w:val="32"/>
          <w:szCs w:val="32"/>
          <w:rtl/>
        </w:rPr>
        <w:t>للتفكير ،</w:t>
      </w:r>
      <w:proofErr w:type="gramEnd"/>
      <w:r w:rsidRPr="00DF36DD">
        <w:rPr>
          <w:rFonts w:ascii="Times New Roman" w:eastAsia="Times New Roman" w:hAnsi="Times New Roman" w:cs="Times New Roman"/>
          <w:sz w:val="32"/>
          <w:szCs w:val="32"/>
          <w:rtl/>
        </w:rPr>
        <w:t xml:space="preserve"> ونركز هنا على التفكير الإبداعي الذي يعتمد على التخيل والإبداع وتدفق الأفكار وتعددها، ويهتم بالأفكار المرتبطة وغير المرتبطة بالمشكلة حتى لو كانت أفكاراً غير عملية ، ويتبع كل المسارات حتى قليلة الاحتمال 0</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فمعظم أساليب التفكير الإبداعي تعتمد على توليد </w:t>
      </w:r>
      <w:proofErr w:type="gramStart"/>
      <w:r w:rsidRPr="00DF36DD">
        <w:rPr>
          <w:rFonts w:ascii="Times New Roman" w:eastAsia="Times New Roman" w:hAnsi="Times New Roman" w:cs="Times New Roman"/>
          <w:sz w:val="32"/>
          <w:szCs w:val="32"/>
          <w:rtl/>
        </w:rPr>
        <w:t>الأفكار ،</w:t>
      </w:r>
      <w:proofErr w:type="gramEnd"/>
      <w:r w:rsidRPr="00DF36DD">
        <w:rPr>
          <w:rFonts w:ascii="Times New Roman" w:eastAsia="Times New Roman" w:hAnsi="Times New Roman" w:cs="Times New Roman"/>
          <w:sz w:val="32"/>
          <w:szCs w:val="32"/>
          <w:rtl/>
        </w:rPr>
        <w:t xml:space="preserve"> وعلى إتباع خطوات معينة علمية وعملية تعمل على تنشيط القدرات العقلية والتفكير والتخيل للوصول إلى أفكار تسهم في حل المشكلات أو صناعة واتخاذ القرار ، وفى أمريكا يوجد أكثر من ثلاثين أسلوبا في تحفيز التفكير والإبداع، وهناك الكثير من هذه الأساليب نركز هنا على أسلوب العصف الذهني أو طريقة توليد الأفكار.</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وأسلوب العصف الذهني ابتكره العالم “</w:t>
      </w:r>
      <w:r w:rsidRPr="00DF36DD">
        <w:rPr>
          <w:rFonts w:ascii="Times New Roman" w:eastAsia="Times New Roman" w:hAnsi="Times New Roman" w:cs="Times New Roman"/>
          <w:sz w:val="32"/>
          <w:szCs w:val="32"/>
        </w:rPr>
        <w:t>ALEX OSBORN</w:t>
      </w:r>
      <w:r w:rsidRPr="00DF36DD">
        <w:rPr>
          <w:rFonts w:ascii="Times New Roman" w:eastAsia="Times New Roman" w:hAnsi="Times New Roman" w:cs="Times New Roman"/>
          <w:sz w:val="32"/>
          <w:szCs w:val="32"/>
          <w:rtl/>
        </w:rPr>
        <w:t xml:space="preserve"> “في عام 1938</w:t>
      </w:r>
      <w:proofErr w:type="gramStart"/>
      <w:r w:rsidRPr="00DF36DD">
        <w:rPr>
          <w:rFonts w:ascii="Times New Roman" w:eastAsia="Times New Roman" w:hAnsi="Times New Roman" w:cs="Times New Roman"/>
          <w:sz w:val="32"/>
          <w:szCs w:val="32"/>
          <w:rtl/>
        </w:rPr>
        <w:t>م ،</w:t>
      </w:r>
      <w:proofErr w:type="gramEnd"/>
      <w:r w:rsidRPr="00DF36DD">
        <w:rPr>
          <w:rFonts w:ascii="Times New Roman" w:eastAsia="Times New Roman" w:hAnsi="Times New Roman" w:cs="Times New Roman"/>
          <w:sz w:val="32"/>
          <w:szCs w:val="32"/>
          <w:rtl/>
        </w:rPr>
        <w:t xml:space="preserve"> وذلك نتيجة لعدم رضاه عمّا كان يدور في اجتماعات العمل التقليدية . ويعتبر </w:t>
      </w:r>
      <w:proofErr w:type="spellStart"/>
      <w:r w:rsidRPr="00DF36DD">
        <w:rPr>
          <w:rFonts w:ascii="Times New Roman" w:eastAsia="Times New Roman" w:hAnsi="Times New Roman" w:cs="Times New Roman"/>
          <w:sz w:val="32"/>
          <w:szCs w:val="32"/>
          <w:rtl/>
        </w:rPr>
        <w:t>أوسبورن</w:t>
      </w:r>
      <w:proofErr w:type="spellEnd"/>
      <w:r w:rsidRPr="00DF36DD">
        <w:rPr>
          <w:rFonts w:ascii="Times New Roman" w:eastAsia="Times New Roman" w:hAnsi="Times New Roman" w:cs="Times New Roman"/>
          <w:sz w:val="32"/>
          <w:szCs w:val="32"/>
          <w:rtl/>
        </w:rPr>
        <w:t xml:space="preserve"> الأب الشرعي لأسلوب العصف الذهني. حيث وضع شروطا وقواعد لضمان </w:t>
      </w:r>
      <w:proofErr w:type="gramStart"/>
      <w:r w:rsidRPr="00DF36DD">
        <w:rPr>
          <w:rFonts w:ascii="Times New Roman" w:eastAsia="Times New Roman" w:hAnsi="Times New Roman" w:cs="Times New Roman"/>
          <w:sz w:val="32"/>
          <w:szCs w:val="32"/>
          <w:rtl/>
        </w:rPr>
        <w:t>نجاحها .</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تعريف العصف الذهني: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 xml:space="preserve">هناك مسميات كثرة لهذا لمصطلح </w:t>
      </w:r>
      <w:r w:rsidRPr="00DF36DD">
        <w:rPr>
          <w:rFonts w:ascii="Times New Roman" w:eastAsia="Times New Roman" w:hAnsi="Times New Roman" w:cs="Times New Roman"/>
          <w:b/>
          <w:bCs/>
          <w:sz w:val="32"/>
          <w:szCs w:val="32"/>
        </w:rPr>
        <w:t>Brain Storming</w:t>
      </w:r>
      <w:r w:rsidRPr="00DF36DD">
        <w:rPr>
          <w:rFonts w:ascii="Times New Roman" w:eastAsia="Times New Roman" w:hAnsi="Times New Roman" w:cs="Times New Roman"/>
          <w:b/>
          <w:bCs/>
          <w:sz w:val="32"/>
          <w:szCs w:val="32"/>
          <w:rtl/>
        </w:rPr>
        <w:t xml:space="preserve"> </w:t>
      </w:r>
      <w:r w:rsidRPr="00DF36DD">
        <w:rPr>
          <w:rFonts w:ascii="Times New Roman" w:eastAsia="Times New Roman" w:hAnsi="Times New Roman" w:cs="Times New Roman"/>
          <w:sz w:val="32"/>
          <w:szCs w:val="32"/>
          <w:rtl/>
        </w:rPr>
        <w:t xml:space="preserve">فهو يترجم بالعصف الذهني أو توليد الأفكار أو </w:t>
      </w:r>
      <w:proofErr w:type="spellStart"/>
      <w:r w:rsidRPr="00DF36DD">
        <w:rPr>
          <w:rFonts w:ascii="Times New Roman" w:eastAsia="Times New Roman" w:hAnsi="Times New Roman" w:cs="Times New Roman"/>
          <w:sz w:val="32"/>
          <w:szCs w:val="32"/>
          <w:rtl/>
        </w:rPr>
        <w:t>التفاكر</w:t>
      </w:r>
      <w:proofErr w:type="spellEnd"/>
      <w:r w:rsidRPr="00DF36DD">
        <w:rPr>
          <w:rFonts w:ascii="Times New Roman" w:eastAsia="Times New Roman" w:hAnsi="Times New Roman" w:cs="Times New Roman"/>
          <w:sz w:val="32"/>
          <w:szCs w:val="32"/>
          <w:rtl/>
        </w:rPr>
        <w:t xml:space="preserve"> أو استمطار </w:t>
      </w:r>
      <w:proofErr w:type="gramStart"/>
      <w:r w:rsidRPr="00DF36DD">
        <w:rPr>
          <w:rFonts w:ascii="Times New Roman" w:eastAsia="Times New Roman" w:hAnsi="Times New Roman" w:cs="Times New Roman"/>
          <w:sz w:val="32"/>
          <w:szCs w:val="32"/>
          <w:rtl/>
        </w:rPr>
        <w:t>العقل ،</w:t>
      </w:r>
      <w:proofErr w:type="gramEnd"/>
      <w:r w:rsidRPr="00DF36DD">
        <w:rPr>
          <w:rFonts w:ascii="Times New Roman" w:eastAsia="Times New Roman" w:hAnsi="Times New Roman" w:cs="Times New Roman"/>
          <w:sz w:val="32"/>
          <w:szCs w:val="32"/>
          <w:rtl/>
        </w:rPr>
        <w:t xml:space="preserve"> ومصطلح العصف الذهني يعد أكثر استخداماً وشيوعاً حيث أقربها للمعنى ، فالعقل يعصف بالمشكلة ويفحصها بهدف التوصل إلى الحلول الإبداعية المناسبة لها، وهو أسلوب يستخدم للوصول إلى أفكار جديدة لحل مشكلة قائمة أو لإحداث تطوير في وضع قائم ، فهو يعمل على توليد أفكار جديدة تسهم في الوصول إلى الهدف . كما يستخدم العصف الذهني كأسلوب للتفكير الجماعي أو الفردي في حل كثير من المشكلات العلمية والحياتية </w:t>
      </w:r>
      <w:proofErr w:type="gramStart"/>
      <w:r w:rsidRPr="00DF36DD">
        <w:rPr>
          <w:rFonts w:ascii="Times New Roman" w:eastAsia="Times New Roman" w:hAnsi="Times New Roman" w:cs="Times New Roman"/>
          <w:sz w:val="32"/>
          <w:szCs w:val="32"/>
          <w:rtl/>
        </w:rPr>
        <w:t>المختلفة ،</w:t>
      </w:r>
      <w:proofErr w:type="gramEnd"/>
      <w:r w:rsidRPr="00DF36DD">
        <w:rPr>
          <w:rFonts w:ascii="Times New Roman" w:eastAsia="Times New Roman" w:hAnsi="Times New Roman" w:cs="Times New Roman"/>
          <w:sz w:val="32"/>
          <w:szCs w:val="32"/>
          <w:rtl/>
        </w:rPr>
        <w:t xml:space="preserve"> بقصد زيادة القدرات والعمليات الذهنية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ويعرّف العالم </w:t>
      </w:r>
      <w:proofErr w:type="spellStart"/>
      <w:r w:rsidRPr="00DF36DD">
        <w:rPr>
          <w:rFonts w:ascii="Times New Roman" w:eastAsia="Times New Roman" w:hAnsi="Times New Roman" w:cs="Times New Roman"/>
          <w:sz w:val="32"/>
          <w:szCs w:val="32"/>
          <w:rtl/>
        </w:rPr>
        <w:t>أسبورن</w:t>
      </w:r>
      <w:proofErr w:type="spellEnd"/>
      <w:r w:rsidRPr="00DF36DD">
        <w:rPr>
          <w:rFonts w:ascii="Times New Roman" w:eastAsia="Times New Roman" w:hAnsi="Times New Roman" w:cs="Times New Roman"/>
          <w:sz w:val="32"/>
          <w:szCs w:val="32"/>
          <w:rtl/>
        </w:rPr>
        <w:t xml:space="preserve"> العصف الذهني على أنه مؤتمر إبداعي ذا طبيعة خاصة من أجل إنتاج قائمة من الأفكار يمكن أن تستخدم كمفاتيح لحل </w:t>
      </w:r>
      <w:proofErr w:type="gramStart"/>
      <w:r w:rsidRPr="00DF36DD">
        <w:rPr>
          <w:rFonts w:ascii="Times New Roman" w:eastAsia="Times New Roman" w:hAnsi="Times New Roman" w:cs="Times New Roman"/>
          <w:sz w:val="32"/>
          <w:szCs w:val="32"/>
          <w:rtl/>
        </w:rPr>
        <w:t>المشكلة .</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 xml:space="preserve">القواعد الأساسية للعصف </w:t>
      </w:r>
      <w:proofErr w:type="gramStart"/>
      <w:r w:rsidRPr="00DF36DD">
        <w:rPr>
          <w:rFonts w:ascii="Times New Roman" w:eastAsia="Times New Roman" w:hAnsi="Times New Roman" w:cs="Times New Roman"/>
          <w:b/>
          <w:bCs/>
          <w:sz w:val="32"/>
          <w:szCs w:val="32"/>
          <w:rtl/>
        </w:rPr>
        <w:t>الذهني :</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هناك مجموعة من القواعد يجب إتباعها عند القيام بالعصف الذهني، حيث تعتبر أساسية لتحقيق الهدف من ويمكن تحديدها فيما يلي: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1- تجب</w:t>
      </w:r>
      <w:proofErr w:type="gramEnd"/>
      <w:r w:rsidRPr="00DF36DD">
        <w:rPr>
          <w:rFonts w:ascii="Times New Roman" w:eastAsia="Times New Roman" w:hAnsi="Times New Roman" w:cs="Times New Roman"/>
          <w:b/>
          <w:bCs/>
          <w:sz w:val="32"/>
          <w:szCs w:val="32"/>
          <w:rtl/>
        </w:rPr>
        <w:t xml:space="preserve"> نقد وتقييم الأفكار المطروحة.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عدم النقد أو الحكم أو تقييم الأفكار التي تطرح أثناء جلسات العصف الذهني، لأن التقييم والحكم على الأفكار التي تطرح يؤثر بشكل سلبي ويمنع المشاركين من الاستمرار في طرح أفكار وبدائل </w:t>
      </w:r>
      <w:r w:rsidRPr="00DF36DD">
        <w:rPr>
          <w:rFonts w:ascii="Times New Roman" w:eastAsia="Times New Roman" w:hAnsi="Times New Roman" w:cs="Times New Roman"/>
          <w:sz w:val="32"/>
          <w:szCs w:val="32"/>
          <w:rtl/>
        </w:rPr>
        <w:lastRenderedPageBreak/>
        <w:t>كثيرة. كما أن إحساس المشارك بان أفكاره ستكون موضعا للنقد منذ ظهورها يكون عاملا مانعا أو مثبطا عن إصدار أفكار أخرى.</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2- إطلاق</w:t>
      </w:r>
      <w:proofErr w:type="gramEnd"/>
      <w:r w:rsidRPr="00DF36DD">
        <w:rPr>
          <w:rFonts w:ascii="Times New Roman" w:eastAsia="Times New Roman" w:hAnsi="Times New Roman" w:cs="Times New Roman"/>
          <w:b/>
          <w:bCs/>
          <w:sz w:val="32"/>
          <w:szCs w:val="32"/>
          <w:rtl/>
        </w:rPr>
        <w:t xml:space="preserve"> حرية التفكير وقبول كل الأفكار المطروحة مهما يكن نوعها.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ويقصد بالحرية هنا التحرر مما يعيق التفكير الإبداعي وعدم التحفظ مما يزيد من انطلاق القدرات الإبداعية على التخيل وتوليد أفكار جديدة. وهذا يعمل على إعطاء مزيد من الحرية بهدف الحصول على أكبر قدر ممكن من الأفكار حول الموضوع الذي من أجلة تعقد جلسة العصف الذهني، وبالتالي لابد من قبول جميع الأفكار المطروحة مهما كان نوعها.</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3- التأكد</w:t>
      </w:r>
      <w:proofErr w:type="gramEnd"/>
      <w:r w:rsidRPr="00DF36DD">
        <w:rPr>
          <w:rFonts w:ascii="Times New Roman" w:eastAsia="Times New Roman" w:hAnsi="Times New Roman" w:cs="Times New Roman"/>
          <w:b/>
          <w:bCs/>
          <w:sz w:val="32"/>
          <w:szCs w:val="32"/>
          <w:rtl/>
        </w:rPr>
        <w:t xml:space="preserve"> على زيادة كمية الأفكار المطروحة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وهذه القاعدة تعني التأكد على توليد أكبر عدد ممكن من الأفكار </w:t>
      </w:r>
      <w:proofErr w:type="gramStart"/>
      <w:r w:rsidRPr="00DF36DD">
        <w:rPr>
          <w:rFonts w:ascii="Times New Roman" w:eastAsia="Times New Roman" w:hAnsi="Times New Roman" w:cs="Times New Roman"/>
          <w:sz w:val="32"/>
          <w:szCs w:val="32"/>
          <w:rtl/>
        </w:rPr>
        <w:t>المقترحة ،</w:t>
      </w:r>
      <w:proofErr w:type="gramEnd"/>
      <w:r w:rsidRPr="00DF36DD">
        <w:rPr>
          <w:rFonts w:ascii="Times New Roman" w:eastAsia="Times New Roman" w:hAnsi="Times New Roman" w:cs="Times New Roman"/>
          <w:sz w:val="32"/>
          <w:szCs w:val="32"/>
          <w:rtl/>
        </w:rPr>
        <w:t xml:space="preserve"> سواء كانت غريبة أو غير منطقية ،ويستند هذا المبدأ على أن الأفكار والحلول المبدعة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للمشكلات تأتي بعد عدد من الأفكار غير </w:t>
      </w:r>
      <w:proofErr w:type="spellStart"/>
      <w:r w:rsidRPr="00DF36DD">
        <w:rPr>
          <w:rFonts w:ascii="Times New Roman" w:eastAsia="Times New Roman" w:hAnsi="Times New Roman" w:cs="Times New Roman"/>
          <w:sz w:val="32"/>
          <w:szCs w:val="32"/>
          <w:rtl/>
        </w:rPr>
        <w:t>المألوفة.لأنه</w:t>
      </w:r>
      <w:proofErr w:type="spellEnd"/>
      <w:r w:rsidRPr="00DF36DD">
        <w:rPr>
          <w:rFonts w:ascii="Times New Roman" w:eastAsia="Times New Roman" w:hAnsi="Times New Roman" w:cs="Times New Roman"/>
          <w:sz w:val="32"/>
          <w:szCs w:val="32"/>
          <w:rtl/>
        </w:rPr>
        <w:t xml:space="preserve"> كلما زاد عدد الأفكار المقترحة كلما زاد احتمال الحصول على أكبر قدر أكبر من الأفكار الأصلية أو المعينة على الحل المبدع للمشكلة.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b/>
          <w:bCs/>
          <w:sz w:val="32"/>
          <w:szCs w:val="32"/>
          <w:rtl/>
        </w:rPr>
        <w:t>4- تعميق</w:t>
      </w:r>
      <w:proofErr w:type="gramEnd"/>
      <w:r w:rsidRPr="00DF36DD">
        <w:rPr>
          <w:rFonts w:ascii="Times New Roman" w:eastAsia="Times New Roman" w:hAnsi="Times New Roman" w:cs="Times New Roman"/>
          <w:b/>
          <w:bCs/>
          <w:sz w:val="32"/>
          <w:szCs w:val="32"/>
          <w:rtl/>
        </w:rPr>
        <w:t xml:space="preserve"> أفكار الآخرين وتطويرها :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ويقصد بها إثارة حماس المشاركين في جلسات العصف الذهني لكي يضيفوا لأفكار الآخرين وتطويرها والخروج بأفكار جديدة، فالأفكار المقترحة حق لأي مشارك تحويرها وتوليد أفكار أخرى منها.</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استخدام العصف الذهني في مجال الإدارة:</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تقنيات العصف الذهني: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كيفية إعداد جلسات العصف الذهني: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اعتبارات يجب مراعاتها لنجاح جلسات العصف الذهني:</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طريقة 5-</w:t>
      </w:r>
      <w:r w:rsidRPr="00DF36DD">
        <w:rPr>
          <w:rFonts w:ascii="Times New Roman" w:eastAsia="Times New Roman" w:hAnsi="Times New Roman" w:cs="Times New Roman"/>
          <w:b/>
          <w:bCs/>
          <w:sz w:val="32"/>
          <w:szCs w:val="32"/>
        </w:rPr>
        <w:t>why root cause</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lastRenderedPageBreak/>
        <w:t>تعريف القرار:</w:t>
      </w:r>
    </w:p>
    <w:p w:rsidR="00DF36DD" w:rsidRPr="00DF36DD" w:rsidRDefault="00DF36DD" w:rsidP="00DF36DD">
      <w:pPr>
        <w:numPr>
          <w:ilvl w:val="0"/>
          <w:numId w:val="22"/>
        </w:num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هناك العديد من التعريفات للقرار ولكن يمكن تعريف القرار بأنه الاختيار من بين البدائل، فعندما يكون أمامنا أكثر من بديل فنحن هنا في حاجة إلى اتخاذ قرار</w:t>
      </w:r>
      <w:r w:rsidRPr="00DF36DD">
        <w:rPr>
          <w:rFonts w:ascii="Times New Roman" w:eastAsia="Times New Roman" w:hAnsi="Times New Roman" w:cs="Times New Roman"/>
          <w:sz w:val="32"/>
          <w:szCs w:val="32"/>
        </w:rPr>
        <w:t>.</w:t>
      </w:r>
    </w:p>
    <w:p w:rsidR="00DF36DD" w:rsidRPr="00DF36DD" w:rsidRDefault="00DF36DD" w:rsidP="00DF36DD">
      <w:pPr>
        <w:numPr>
          <w:ilvl w:val="0"/>
          <w:numId w:val="22"/>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أيضا القرار يساوي معلومات فبدون توافر المعلومات يكون هناك قصور في صناعة واتخاذ القرار</w:t>
      </w:r>
      <w:r w:rsidRPr="00DF36DD">
        <w:rPr>
          <w:rFonts w:ascii="Times New Roman" w:eastAsia="Times New Roman" w:hAnsi="Times New Roman" w:cs="Times New Roman"/>
          <w:sz w:val="32"/>
          <w:szCs w:val="32"/>
        </w:rPr>
        <w:t>.</w:t>
      </w:r>
    </w:p>
    <w:p w:rsidR="00DF36DD" w:rsidRPr="00DF36DD" w:rsidRDefault="00DF36DD" w:rsidP="00DF36DD">
      <w:pPr>
        <w:numPr>
          <w:ilvl w:val="0"/>
          <w:numId w:val="22"/>
        </w:num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sz w:val="32"/>
          <w:szCs w:val="32"/>
          <w:rtl/>
        </w:rPr>
        <w:t xml:space="preserve">أيضا القرار مرتبط </w:t>
      </w:r>
      <w:proofErr w:type="spellStart"/>
      <w:r w:rsidRPr="00DF36DD">
        <w:rPr>
          <w:rFonts w:ascii="Times New Roman" w:eastAsia="Times New Roman" w:hAnsi="Times New Roman" w:cs="Times New Roman"/>
          <w:sz w:val="32"/>
          <w:szCs w:val="32"/>
          <w:rtl/>
        </w:rPr>
        <w:t>إرتباطا</w:t>
      </w:r>
      <w:proofErr w:type="spellEnd"/>
      <w:r w:rsidRPr="00DF36DD">
        <w:rPr>
          <w:rFonts w:ascii="Times New Roman" w:eastAsia="Times New Roman" w:hAnsi="Times New Roman" w:cs="Times New Roman"/>
          <w:sz w:val="32"/>
          <w:szCs w:val="32"/>
          <w:rtl/>
        </w:rPr>
        <w:t xml:space="preserve"> وثيقا </w:t>
      </w:r>
      <w:proofErr w:type="gramStart"/>
      <w:r w:rsidRPr="00DF36DD">
        <w:rPr>
          <w:rFonts w:ascii="Times New Roman" w:eastAsia="Times New Roman" w:hAnsi="Times New Roman" w:cs="Times New Roman"/>
          <w:sz w:val="32"/>
          <w:szCs w:val="32"/>
          <w:rtl/>
        </w:rPr>
        <w:t>بالمشكلة ،</w:t>
      </w:r>
      <w:proofErr w:type="gramEnd"/>
      <w:r w:rsidRPr="00DF36DD">
        <w:rPr>
          <w:rFonts w:ascii="Times New Roman" w:eastAsia="Times New Roman" w:hAnsi="Times New Roman" w:cs="Times New Roman"/>
          <w:sz w:val="32"/>
          <w:szCs w:val="32"/>
          <w:rtl/>
        </w:rPr>
        <w:t xml:space="preserve"> فإذا كانت هناك مشكلة ، هنا يتم دراستها، وينتج عن هذه الدراسة بدائل ، هنا تظهر الحاجة إلى </w:t>
      </w:r>
      <w:proofErr w:type="spellStart"/>
      <w:r w:rsidRPr="00DF36DD">
        <w:rPr>
          <w:rFonts w:ascii="Times New Roman" w:eastAsia="Times New Roman" w:hAnsi="Times New Roman" w:cs="Times New Roman"/>
          <w:sz w:val="32"/>
          <w:szCs w:val="32"/>
          <w:rtl/>
        </w:rPr>
        <w:t>إتخاذ</w:t>
      </w:r>
      <w:proofErr w:type="spellEnd"/>
      <w:r w:rsidRPr="00DF36DD">
        <w:rPr>
          <w:rFonts w:ascii="Times New Roman" w:eastAsia="Times New Roman" w:hAnsi="Times New Roman" w:cs="Times New Roman"/>
          <w:sz w:val="32"/>
          <w:szCs w:val="32"/>
          <w:rtl/>
        </w:rPr>
        <w:t xml:space="preserve"> القرار</w:t>
      </w:r>
      <w:r w:rsidRPr="00DF36DD">
        <w:rPr>
          <w:rFonts w:ascii="Times New Roman" w:eastAsia="Times New Roman" w:hAnsi="Times New Roman" w:cs="Times New Roman"/>
          <w:sz w:val="32"/>
          <w:szCs w:val="32"/>
        </w:rPr>
        <w:t>.</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Pr>
      </w:pPr>
      <w:r w:rsidRPr="00DF36DD">
        <w:rPr>
          <w:rFonts w:ascii="Times New Roman" w:eastAsia="Times New Roman" w:hAnsi="Times New Roman" w:cs="Times New Roman"/>
          <w:b/>
          <w:bCs/>
          <w:sz w:val="32"/>
          <w:szCs w:val="32"/>
          <w:rtl/>
        </w:rPr>
        <w:t>متى تتردد في اتخاذ القرار؟</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1- عدم</w:t>
      </w:r>
      <w:proofErr w:type="gramEnd"/>
      <w:r w:rsidRPr="00DF36DD">
        <w:rPr>
          <w:rFonts w:ascii="Times New Roman" w:eastAsia="Times New Roman" w:hAnsi="Times New Roman" w:cs="Times New Roman"/>
          <w:sz w:val="32"/>
          <w:szCs w:val="32"/>
          <w:rtl/>
        </w:rPr>
        <w:t xml:space="preserve"> وضوح الأهداف المراد تحقيقها</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2- عدم</w:t>
      </w:r>
      <w:proofErr w:type="gramEnd"/>
      <w:r w:rsidRPr="00DF36DD">
        <w:rPr>
          <w:rFonts w:ascii="Times New Roman" w:eastAsia="Times New Roman" w:hAnsi="Times New Roman" w:cs="Times New Roman"/>
          <w:sz w:val="32"/>
          <w:szCs w:val="32"/>
          <w:rtl/>
        </w:rPr>
        <w:t xml:space="preserve"> قدرتك علي تحديد النتائج وتكاليف كل بديل</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3- عدم</w:t>
      </w:r>
      <w:proofErr w:type="gramEnd"/>
      <w:r w:rsidRPr="00DF36DD">
        <w:rPr>
          <w:rFonts w:ascii="Times New Roman" w:eastAsia="Times New Roman" w:hAnsi="Times New Roman" w:cs="Times New Roman"/>
          <w:sz w:val="32"/>
          <w:szCs w:val="32"/>
          <w:rtl/>
        </w:rPr>
        <w:t xml:space="preserve"> قدرتك علي تحديد مزايا وعيوب كل بديل</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4- قلة</w:t>
      </w:r>
      <w:proofErr w:type="gramEnd"/>
      <w:r w:rsidRPr="00DF36DD">
        <w:rPr>
          <w:rFonts w:ascii="Times New Roman" w:eastAsia="Times New Roman" w:hAnsi="Times New Roman" w:cs="Times New Roman"/>
          <w:sz w:val="32"/>
          <w:szCs w:val="32"/>
          <w:rtl/>
        </w:rPr>
        <w:t xml:space="preserve"> خبرتك واعتقادك بأن القرار يجب أن يكون مثاليا 100 %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5- ظهور</w:t>
      </w:r>
      <w:proofErr w:type="gramEnd"/>
      <w:r w:rsidRPr="00DF36DD">
        <w:rPr>
          <w:rFonts w:ascii="Times New Roman" w:eastAsia="Times New Roman" w:hAnsi="Times New Roman" w:cs="Times New Roman"/>
          <w:sz w:val="32"/>
          <w:szCs w:val="32"/>
          <w:rtl/>
        </w:rPr>
        <w:t xml:space="preserve"> بدائل جديدة لم تدرس في المرحلة الأخيرة </w:t>
      </w:r>
      <w:proofErr w:type="spellStart"/>
      <w:r w:rsidRPr="00DF36DD">
        <w:rPr>
          <w:rFonts w:ascii="Times New Roman" w:eastAsia="Times New Roman" w:hAnsi="Times New Roman" w:cs="Times New Roman"/>
          <w:sz w:val="32"/>
          <w:szCs w:val="32"/>
          <w:rtl/>
        </w:rPr>
        <w:t>لإتخاذ</w:t>
      </w:r>
      <w:proofErr w:type="spellEnd"/>
      <w:r w:rsidRPr="00DF36DD">
        <w:rPr>
          <w:rFonts w:ascii="Times New Roman" w:eastAsia="Times New Roman" w:hAnsi="Times New Roman" w:cs="Times New Roman"/>
          <w:sz w:val="32"/>
          <w:szCs w:val="32"/>
          <w:rtl/>
        </w:rPr>
        <w:t xml:space="preserve"> القرار</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 xml:space="preserve">كيف تتغلب على التردد في اتخاذ القرار؟ </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1- ليس</w:t>
      </w:r>
      <w:proofErr w:type="gramEnd"/>
      <w:r w:rsidRPr="00DF36DD">
        <w:rPr>
          <w:rFonts w:ascii="Times New Roman" w:eastAsia="Times New Roman" w:hAnsi="Times New Roman" w:cs="Times New Roman"/>
          <w:sz w:val="32"/>
          <w:szCs w:val="32"/>
          <w:rtl/>
        </w:rPr>
        <w:t xml:space="preserve"> من الممكن إرضاء كل الناس – رضا الناس غاية لا تدرك</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2- تبسيط</w:t>
      </w:r>
      <w:proofErr w:type="gramEnd"/>
      <w:r w:rsidRPr="00DF36DD">
        <w:rPr>
          <w:rFonts w:ascii="Times New Roman" w:eastAsia="Times New Roman" w:hAnsi="Times New Roman" w:cs="Times New Roman"/>
          <w:sz w:val="32"/>
          <w:szCs w:val="32"/>
          <w:rtl/>
        </w:rPr>
        <w:t xml:space="preserve"> المشكلة بشكل زائد عن الحد يقلل من ترددك.</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3- معرفة</w:t>
      </w:r>
      <w:proofErr w:type="gramEnd"/>
      <w:r w:rsidRPr="00DF36DD">
        <w:rPr>
          <w:rFonts w:ascii="Times New Roman" w:eastAsia="Times New Roman" w:hAnsi="Times New Roman" w:cs="Times New Roman"/>
          <w:sz w:val="32"/>
          <w:szCs w:val="32"/>
          <w:rtl/>
        </w:rPr>
        <w:t xml:space="preserve"> الأهداف المطلوب تحقيقها يقلل ترددك</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proofErr w:type="gramStart"/>
      <w:r w:rsidRPr="00DF36DD">
        <w:rPr>
          <w:rFonts w:ascii="Times New Roman" w:eastAsia="Times New Roman" w:hAnsi="Times New Roman" w:cs="Times New Roman"/>
          <w:sz w:val="32"/>
          <w:szCs w:val="32"/>
          <w:rtl/>
        </w:rPr>
        <w:t>4- التفكير</w:t>
      </w:r>
      <w:proofErr w:type="gramEnd"/>
      <w:r w:rsidRPr="00DF36DD">
        <w:rPr>
          <w:rFonts w:ascii="Times New Roman" w:eastAsia="Times New Roman" w:hAnsi="Times New Roman" w:cs="Times New Roman"/>
          <w:sz w:val="32"/>
          <w:szCs w:val="32"/>
          <w:rtl/>
        </w:rPr>
        <w:t xml:space="preserve"> المنطقي </w:t>
      </w:r>
      <w:proofErr w:type="spellStart"/>
      <w:r w:rsidRPr="00DF36DD">
        <w:rPr>
          <w:rFonts w:ascii="Times New Roman" w:eastAsia="Times New Roman" w:hAnsi="Times New Roman" w:cs="Times New Roman"/>
          <w:sz w:val="32"/>
          <w:szCs w:val="32"/>
          <w:rtl/>
        </w:rPr>
        <w:t>والإبتكاري</w:t>
      </w:r>
      <w:proofErr w:type="spellEnd"/>
      <w:r w:rsidRPr="00DF36DD">
        <w:rPr>
          <w:rFonts w:ascii="Times New Roman" w:eastAsia="Times New Roman" w:hAnsi="Times New Roman" w:cs="Times New Roman"/>
          <w:sz w:val="32"/>
          <w:szCs w:val="32"/>
          <w:rtl/>
        </w:rPr>
        <w:t xml:space="preserve"> يقلل التردد</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b/>
          <w:bCs/>
          <w:sz w:val="32"/>
          <w:szCs w:val="32"/>
          <w:rtl/>
        </w:rPr>
        <w:t xml:space="preserve">مزيد من المعلومات </w:t>
      </w:r>
      <w:proofErr w:type="spellStart"/>
      <w:r w:rsidRPr="00DF36DD">
        <w:rPr>
          <w:rFonts w:ascii="Times New Roman" w:eastAsia="Times New Roman" w:hAnsi="Times New Roman" w:cs="Times New Roman"/>
          <w:b/>
          <w:bCs/>
          <w:sz w:val="32"/>
          <w:szCs w:val="32"/>
          <w:rtl/>
        </w:rPr>
        <w:t>والإستفسارات</w:t>
      </w:r>
      <w:proofErr w:type="spellEnd"/>
      <w:r w:rsidRPr="00DF36DD">
        <w:rPr>
          <w:rFonts w:ascii="Times New Roman" w:eastAsia="Times New Roman" w:hAnsi="Times New Roman" w:cs="Times New Roman"/>
          <w:b/>
          <w:bCs/>
          <w:sz w:val="32"/>
          <w:szCs w:val="32"/>
          <w:rtl/>
        </w:rPr>
        <w:t xml:space="preserve"> حول التفكير الإبداعي وتحليل المشكلات وامثلة وحالات </w:t>
      </w:r>
      <w:proofErr w:type="spellStart"/>
      <w:r w:rsidRPr="00DF36DD">
        <w:rPr>
          <w:rFonts w:ascii="Times New Roman" w:eastAsia="Times New Roman" w:hAnsi="Times New Roman" w:cs="Times New Roman"/>
          <w:b/>
          <w:bCs/>
          <w:sz w:val="32"/>
          <w:szCs w:val="32"/>
          <w:rtl/>
        </w:rPr>
        <w:t>تطبيقة</w:t>
      </w:r>
      <w:proofErr w:type="spellEnd"/>
      <w:r w:rsidRPr="00DF36DD">
        <w:rPr>
          <w:rFonts w:ascii="Times New Roman" w:eastAsia="Times New Roman" w:hAnsi="Times New Roman" w:cs="Times New Roman"/>
          <w:b/>
          <w:bCs/>
          <w:sz w:val="32"/>
          <w:szCs w:val="32"/>
          <w:rtl/>
        </w:rPr>
        <w:t xml:space="preserve"> ومقاطع الفيديو للحصول عليها يمكن طلبها من خلال </w:t>
      </w:r>
      <w:hyperlink r:id="rId6" w:history="1">
        <w:r w:rsidRPr="00DF36DD">
          <w:rPr>
            <w:rFonts w:ascii="Times New Roman" w:eastAsia="Times New Roman" w:hAnsi="Times New Roman" w:cs="Times New Roman"/>
            <w:b/>
            <w:bCs/>
            <w:color w:val="0000FF"/>
            <w:sz w:val="32"/>
            <w:szCs w:val="32"/>
            <w:u w:val="single"/>
          </w:rPr>
          <w:t>drabdo68@yahoo.com</w:t>
        </w:r>
      </w:hyperlink>
      <w:r w:rsidRPr="00DF36DD">
        <w:rPr>
          <w:rFonts w:ascii="Times New Roman" w:eastAsia="Times New Roman" w:hAnsi="Times New Roman" w:cs="Times New Roman"/>
          <w:b/>
          <w:bCs/>
          <w:sz w:val="32"/>
          <w:szCs w:val="32"/>
          <w:rtl/>
        </w:rPr>
        <w:t xml:space="preserve"> دكتور </w:t>
      </w:r>
      <w:proofErr w:type="gramStart"/>
      <w:r w:rsidRPr="00DF36DD">
        <w:rPr>
          <w:rFonts w:ascii="Times New Roman" w:eastAsia="Times New Roman" w:hAnsi="Times New Roman" w:cs="Times New Roman"/>
          <w:b/>
          <w:bCs/>
          <w:sz w:val="32"/>
          <w:szCs w:val="32"/>
          <w:rtl/>
        </w:rPr>
        <w:t>عبدالرحيم</w:t>
      </w:r>
      <w:proofErr w:type="gramEnd"/>
      <w:r w:rsidRPr="00DF36DD">
        <w:rPr>
          <w:rFonts w:ascii="Times New Roman" w:eastAsia="Times New Roman" w:hAnsi="Times New Roman" w:cs="Times New Roman"/>
          <w:b/>
          <w:bCs/>
          <w:sz w:val="32"/>
          <w:szCs w:val="32"/>
          <w:rtl/>
        </w:rPr>
        <w:t xml:space="preserve"> محمد</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المراجع:</w:t>
      </w:r>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t xml:space="preserve">مراجع باللغة </w:t>
      </w:r>
      <w:proofErr w:type="gramStart"/>
      <w:r w:rsidRPr="00DF36DD">
        <w:rPr>
          <w:rFonts w:ascii="Times New Roman" w:eastAsia="Times New Roman" w:hAnsi="Times New Roman" w:cs="Times New Roman"/>
          <w:sz w:val="32"/>
          <w:szCs w:val="32"/>
          <w:rtl/>
        </w:rPr>
        <w:t>العربية1</w:t>
      </w:r>
      <w:proofErr w:type="gramEnd"/>
    </w:p>
    <w:p w:rsidR="00DF36DD" w:rsidRPr="00DF36DD" w:rsidRDefault="00DF36DD" w:rsidP="00DF36DD">
      <w:pPr>
        <w:bidi/>
        <w:spacing w:before="100" w:beforeAutospacing="1" w:after="100" w:afterAutospacing="1" w:line="240" w:lineRule="auto"/>
        <w:jc w:val="both"/>
        <w:rPr>
          <w:rFonts w:ascii="Times New Roman" w:eastAsia="Times New Roman" w:hAnsi="Times New Roman" w:cs="Times New Roman"/>
          <w:sz w:val="32"/>
          <w:szCs w:val="32"/>
          <w:rtl/>
        </w:rPr>
      </w:pPr>
      <w:r w:rsidRPr="00DF36DD">
        <w:rPr>
          <w:rFonts w:ascii="Times New Roman" w:eastAsia="Times New Roman" w:hAnsi="Times New Roman" w:cs="Times New Roman"/>
          <w:sz w:val="32"/>
          <w:szCs w:val="32"/>
          <w:rtl/>
        </w:rPr>
        <w:lastRenderedPageBreak/>
        <w:t>مراجع باللغة الإنجليزية</w:t>
      </w:r>
    </w:p>
    <w:p w:rsidR="005621C5" w:rsidRPr="00DF36DD" w:rsidRDefault="005621C5">
      <w:pPr>
        <w:rPr>
          <w:sz w:val="32"/>
          <w:szCs w:val="32"/>
        </w:rPr>
      </w:pPr>
    </w:p>
    <w:sectPr w:rsidR="005621C5" w:rsidRPr="00DF3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3DF6"/>
    <w:multiLevelType w:val="multilevel"/>
    <w:tmpl w:val="ABAC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C03F5"/>
    <w:multiLevelType w:val="multilevel"/>
    <w:tmpl w:val="F56C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30F76"/>
    <w:multiLevelType w:val="multilevel"/>
    <w:tmpl w:val="B53E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35A6"/>
    <w:multiLevelType w:val="multilevel"/>
    <w:tmpl w:val="D28A8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749AA"/>
    <w:multiLevelType w:val="multilevel"/>
    <w:tmpl w:val="7DAA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DF27FC"/>
    <w:multiLevelType w:val="multilevel"/>
    <w:tmpl w:val="64E2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5F6386"/>
    <w:multiLevelType w:val="multilevel"/>
    <w:tmpl w:val="8952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251B8"/>
    <w:multiLevelType w:val="multilevel"/>
    <w:tmpl w:val="8FF2E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46610"/>
    <w:multiLevelType w:val="multilevel"/>
    <w:tmpl w:val="6D74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092F48"/>
    <w:multiLevelType w:val="multilevel"/>
    <w:tmpl w:val="56A8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807CCD"/>
    <w:multiLevelType w:val="multilevel"/>
    <w:tmpl w:val="50E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3127EC"/>
    <w:multiLevelType w:val="multilevel"/>
    <w:tmpl w:val="A492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7F11F7"/>
    <w:multiLevelType w:val="multilevel"/>
    <w:tmpl w:val="ED3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C14DD"/>
    <w:multiLevelType w:val="multilevel"/>
    <w:tmpl w:val="1FCE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6530AF"/>
    <w:multiLevelType w:val="multilevel"/>
    <w:tmpl w:val="B3C2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466E51"/>
    <w:multiLevelType w:val="multilevel"/>
    <w:tmpl w:val="B11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C4AC8"/>
    <w:multiLevelType w:val="multilevel"/>
    <w:tmpl w:val="2F3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AB6213"/>
    <w:multiLevelType w:val="multilevel"/>
    <w:tmpl w:val="6934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F1498C"/>
    <w:multiLevelType w:val="multilevel"/>
    <w:tmpl w:val="764E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20F8A"/>
    <w:multiLevelType w:val="multilevel"/>
    <w:tmpl w:val="BFCE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880C90"/>
    <w:multiLevelType w:val="multilevel"/>
    <w:tmpl w:val="4B4E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B21D9C"/>
    <w:multiLevelType w:val="multilevel"/>
    <w:tmpl w:val="640C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9"/>
  </w:num>
  <w:num w:numId="4">
    <w:abstractNumId w:val="14"/>
  </w:num>
  <w:num w:numId="5">
    <w:abstractNumId w:val="20"/>
  </w:num>
  <w:num w:numId="6">
    <w:abstractNumId w:val="2"/>
  </w:num>
  <w:num w:numId="7">
    <w:abstractNumId w:val="17"/>
  </w:num>
  <w:num w:numId="8">
    <w:abstractNumId w:val="15"/>
  </w:num>
  <w:num w:numId="9">
    <w:abstractNumId w:val="3"/>
  </w:num>
  <w:num w:numId="10">
    <w:abstractNumId w:val="10"/>
  </w:num>
  <w:num w:numId="11">
    <w:abstractNumId w:val="21"/>
  </w:num>
  <w:num w:numId="12">
    <w:abstractNumId w:val="18"/>
  </w:num>
  <w:num w:numId="13">
    <w:abstractNumId w:val="1"/>
  </w:num>
  <w:num w:numId="14">
    <w:abstractNumId w:val="8"/>
  </w:num>
  <w:num w:numId="15">
    <w:abstractNumId w:val="7"/>
  </w:num>
  <w:num w:numId="16">
    <w:abstractNumId w:val="0"/>
  </w:num>
  <w:num w:numId="17">
    <w:abstractNumId w:val="13"/>
  </w:num>
  <w:num w:numId="18">
    <w:abstractNumId w:val="5"/>
  </w:num>
  <w:num w:numId="19">
    <w:abstractNumId w:val="11"/>
  </w:num>
  <w:num w:numId="20">
    <w:abstractNumId w:val="12"/>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DD"/>
    <w:rsid w:val="003D5A97"/>
    <w:rsid w:val="00504A90"/>
    <w:rsid w:val="005621C5"/>
    <w:rsid w:val="00873589"/>
    <w:rsid w:val="00DF3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D7D2A-A954-46C6-8D11-418EC647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6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6DD"/>
    <w:rPr>
      <w:b/>
      <w:bCs/>
    </w:rPr>
  </w:style>
  <w:style w:type="character" w:styleId="Hyperlink">
    <w:name w:val="Hyperlink"/>
    <w:basedOn w:val="DefaultParagraphFont"/>
    <w:uiPriority w:val="99"/>
    <w:semiHidden/>
    <w:unhideWhenUsed/>
    <w:rsid w:val="00DF3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529423">
      <w:bodyDiv w:val="1"/>
      <w:marLeft w:val="0"/>
      <w:marRight w:val="0"/>
      <w:marTop w:val="0"/>
      <w:marBottom w:val="0"/>
      <w:divBdr>
        <w:top w:val="none" w:sz="0" w:space="0" w:color="auto"/>
        <w:left w:val="none" w:sz="0" w:space="0" w:color="auto"/>
        <w:bottom w:val="none" w:sz="0" w:space="0" w:color="auto"/>
        <w:right w:val="none" w:sz="0" w:space="0" w:color="auto"/>
      </w:divBdr>
      <w:divsChild>
        <w:div w:id="76087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bdo68@yahoo.com" TargetMode="External"/><Relationship Id="rId5" Type="http://schemas.openxmlformats.org/officeDocument/2006/relationships/hyperlink" Target="mailto:drabdo68@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23</Pages>
  <Words>4877</Words>
  <Characters>27799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4</cp:revision>
  <dcterms:created xsi:type="dcterms:W3CDTF">2014-11-01T14:45:00Z</dcterms:created>
  <dcterms:modified xsi:type="dcterms:W3CDTF">2014-11-01T15:58:00Z</dcterms:modified>
</cp:coreProperties>
</file>